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AB"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Information on how to enter and prizes form part of these terms and conditions. Any entry not complying with these terms and conditions is invalid.</w:t>
      </w:r>
      <w:r w:rsidR="00622EAB">
        <w:rPr>
          <w:rFonts w:ascii="Arial" w:hAnsi="Arial" w:cs="Arial"/>
          <w:sz w:val="18"/>
          <w:szCs w:val="18"/>
        </w:rPr>
        <w:t xml:space="preserve"> </w:t>
      </w:r>
    </w:p>
    <w:p w:rsidR="004C7222"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Prize:</w:t>
      </w:r>
      <w:r w:rsidRPr="002D0FEE">
        <w:rPr>
          <w:rFonts w:ascii="Arial" w:hAnsi="Arial" w:cs="Arial"/>
          <w:color w:val="FF0000"/>
          <w:sz w:val="18"/>
          <w:szCs w:val="18"/>
        </w:rPr>
        <w:t xml:space="preserve"> </w:t>
      </w:r>
      <w:r w:rsidR="002D0FEE" w:rsidRPr="004C7222">
        <w:rPr>
          <w:rFonts w:ascii="Arial" w:hAnsi="Arial" w:cs="Arial"/>
          <w:sz w:val="18"/>
          <w:szCs w:val="18"/>
        </w:rPr>
        <w:t xml:space="preserve">Win </w:t>
      </w:r>
      <w:r w:rsidRPr="002D0FEE">
        <w:rPr>
          <w:rFonts w:ascii="Arial" w:hAnsi="Arial" w:cs="Arial"/>
          <w:sz w:val="18"/>
          <w:szCs w:val="18"/>
        </w:rPr>
        <w:t xml:space="preserve">one of three </w:t>
      </w:r>
      <w:r w:rsidR="004C7222">
        <w:rPr>
          <w:rFonts w:ascii="Arial" w:hAnsi="Arial" w:cs="Arial"/>
          <w:sz w:val="18"/>
          <w:szCs w:val="18"/>
        </w:rPr>
        <w:t xml:space="preserve">‘Love local’ hampers </w:t>
      </w:r>
      <w:r w:rsidRPr="002D0FEE">
        <w:rPr>
          <w:rFonts w:ascii="Arial" w:hAnsi="Arial" w:cs="Arial"/>
          <w:sz w:val="18"/>
          <w:szCs w:val="18"/>
        </w:rPr>
        <w:t xml:space="preserve">valued at </w:t>
      </w:r>
      <w:r w:rsidR="004C7222">
        <w:rPr>
          <w:rFonts w:ascii="Arial" w:hAnsi="Arial" w:cs="Arial"/>
          <w:sz w:val="18"/>
          <w:szCs w:val="18"/>
        </w:rPr>
        <w:t>$200</w:t>
      </w:r>
      <w:r w:rsidR="00DF4991">
        <w:rPr>
          <w:rFonts w:ascii="Arial" w:hAnsi="Arial" w:cs="Arial"/>
          <w:sz w:val="18"/>
          <w:szCs w:val="18"/>
        </w:rPr>
        <w:t>. Each hamper contains</w:t>
      </w:r>
      <w:r w:rsidR="004C7222">
        <w:rPr>
          <w:rFonts w:ascii="Arial" w:hAnsi="Arial" w:cs="Arial"/>
          <w:sz w:val="18"/>
          <w:szCs w:val="18"/>
        </w:rPr>
        <w:t xml:space="preserve"> items and vouchers from local businesses.</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1.</w:t>
      </w:r>
      <w:r w:rsidRPr="002D0FEE">
        <w:rPr>
          <w:rFonts w:ascii="Arial" w:hAnsi="Arial" w:cs="Arial"/>
          <w:sz w:val="18"/>
          <w:szCs w:val="18"/>
        </w:rPr>
        <w:tab/>
        <w:t>Only residents of NSW may enter the draw.</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2.</w:t>
      </w:r>
      <w:r w:rsidRPr="002D0FEE">
        <w:rPr>
          <w:rFonts w:ascii="Arial" w:hAnsi="Arial" w:cs="Arial"/>
          <w:sz w:val="18"/>
          <w:szCs w:val="18"/>
        </w:rPr>
        <w:tab/>
        <w:t xml:space="preserve">Entry is open to NSW residents </w:t>
      </w:r>
      <w:r w:rsidR="00DF4991">
        <w:rPr>
          <w:rFonts w:ascii="Arial" w:hAnsi="Arial" w:cs="Arial"/>
          <w:sz w:val="18"/>
          <w:szCs w:val="18"/>
        </w:rPr>
        <w:t>who complete</w:t>
      </w:r>
      <w:r w:rsidRPr="004C7222">
        <w:rPr>
          <w:rFonts w:ascii="Arial" w:hAnsi="Arial" w:cs="Arial"/>
          <w:sz w:val="18"/>
          <w:szCs w:val="18"/>
        </w:rPr>
        <w:t xml:space="preserve"> the City of Canada Bay Libraries</w:t>
      </w:r>
      <w:r w:rsidRPr="004C7222">
        <w:rPr>
          <w:rFonts w:ascii="Arial" w:hAnsi="Arial" w:cs="Arial"/>
          <w:i/>
          <w:sz w:val="18"/>
          <w:szCs w:val="18"/>
        </w:rPr>
        <w:t xml:space="preserve"> </w:t>
      </w:r>
      <w:r w:rsidR="002D0FEE" w:rsidRPr="004C7222">
        <w:rPr>
          <w:rFonts w:ascii="Arial" w:hAnsi="Arial" w:cs="Arial"/>
          <w:i/>
          <w:sz w:val="18"/>
          <w:szCs w:val="18"/>
        </w:rPr>
        <w:t>Help</w:t>
      </w:r>
      <w:r w:rsidR="002D0FEE" w:rsidRPr="004C7222">
        <w:rPr>
          <w:rFonts w:ascii="Arial" w:hAnsi="Arial" w:cs="Arial"/>
          <w:sz w:val="18"/>
          <w:szCs w:val="18"/>
        </w:rPr>
        <w:t xml:space="preserve"> </w:t>
      </w:r>
      <w:r w:rsidRPr="004C7222">
        <w:rPr>
          <w:rFonts w:ascii="Arial" w:hAnsi="Arial" w:cs="Arial"/>
          <w:i/>
          <w:sz w:val="18"/>
          <w:szCs w:val="18"/>
        </w:rPr>
        <w:t>Shape Your Library</w:t>
      </w:r>
      <w:r w:rsidRPr="004C7222">
        <w:rPr>
          <w:rFonts w:ascii="Arial" w:hAnsi="Arial" w:cs="Arial"/>
          <w:sz w:val="18"/>
          <w:szCs w:val="18"/>
        </w:rPr>
        <w:t xml:space="preserve"> </w:t>
      </w:r>
      <w:r w:rsidR="002D0FEE" w:rsidRPr="004C7222">
        <w:rPr>
          <w:rFonts w:ascii="Arial" w:hAnsi="Arial" w:cs="Arial"/>
          <w:sz w:val="18"/>
          <w:szCs w:val="18"/>
        </w:rPr>
        <w:t>community s</w:t>
      </w:r>
      <w:r w:rsidRPr="004C7222">
        <w:rPr>
          <w:rFonts w:ascii="Arial" w:hAnsi="Arial" w:cs="Arial"/>
          <w:sz w:val="18"/>
          <w:szCs w:val="18"/>
        </w:rPr>
        <w:t xml:space="preserve">urvey </w:t>
      </w:r>
      <w:r w:rsidR="002D0FEE" w:rsidRPr="004C7222">
        <w:rPr>
          <w:rFonts w:ascii="Arial" w:hAnsi="Arial" w:cs="Arial"/>
          <w:sz w:val="18"/>
          <w:szCs w:val="18"/>
        </w:rPr>
        <w:t>online</w:t>
      </w:r>
      <w:r w:rsidRPr="004C7222">
        <w:rPr>
          <w:rFonts w:ascii="Arial" w:hAnsi="Arial" w:cs="Arial"/>
          <w:sz w:val="18"/>
          <w:szCs w:val="18"/>
        </w:rPr>
        <w:t xml:space="preserve"> </w:t>
      </w:r>
      <w:hyperlink r:id="rId8" w:history="1">
        <w:r w:rsidRPr="004C7222">
          <w:rPr>
            <w:rStyle w:val="Hyperlink"/>
            <w:rFonts w:ascii="Arial" w:hAnsi="Arial" w:cs="Arial"/>
            <w:color w:val="00B0F0"/>
            <w:sz w:val="18"/>
            <w:szCs w:val="18"/>
          </w:rPr>
          <w:t>collaborate.canadabay.nsw.gov.au/</w:t>
        </w:r>
        <w:proofErr w:type="spellStart"/>
        <w:r w:rsidRPr="004C7222">
          <w:rPr>
            <w:rStyle w:val="Hyperlink"/>
            <w:rFonts w:ascii="Arial" w:hAnsi="Arial" w:cs="Arial"/>
            <w:color w:val="00B0F0"/>
            <w:sz w:val="18"/>
            <w:szCs w:val="18"/>
          </w:rPr>
          <w:t>lsp</w:t>
        </w:r>
        <w:proofErr w:type="spellEnd"/>
      </w:hyperlink>
      <w:r w:rsidRPr="004C7222">
        <w:rPr>
          <w:rFonts w:ascii="Arial" w:hAnsi="Arial" w:cs="Arial"/>
          <w:color w:val="00B0F0"/>
          <w:sz w:val="18"/>
          <w:szCs w:val="18"/>
        </w:rPr>
        <w:t xml:space="preserve"> </w:t>
      </w:r>
      <w:r w:rsidR="002D0FEE">
        <w:rPr>
          <w:rFonts w:ascii="Arial" w:hAnsi="Arial" w:cs="Arial"/>
          <w:sz w:val="18"/>
          <w:szCs w:val="18"/>
        </w:rPr>
        <w:t>or via the printed survey.</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3.</w:t>
      </w:r>
      <w:r w:rsidRPr="002D0FEE">
        <w:rPr>
          <w:rFonts w:ascii="Arial" w:hAnsi="Arial" w:cs="Arial"/>
          <w:sz w:val="18"/>
          <w:szCs w:val="18"/>
        </w:rPr>
        <w:tab/>
        <w:t>Only fully completed surveys will be eligible to enter the draw.</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4.</w:t>
      </w:r>
      <w:r w:rsidRPr="002D0FEE">
        <w:rPr>
          <w:rFonts w:ascii="Arial" w:hAnsi="Arial" w:cs="Arial"/>
          <w:sz w:val="18"/>
          <w:szCs w:val="18"/>
        </w:rPr>
        <w:tab/>
        <w:t>All entries are required to provide their name and email address for eligibility and for contact if they are a winner.</w:t>
      </w:r>
    </w:p>
    <w:p w:rsidR="00F454AD" w:rsidRDefault="008B0FCA" w:rsidP="00F454AD">
      <w:pPr>
        <w:spacing w:before="100" w:beforeAutospacing="1" w:after="100" w:afterAutospacing="1"/>
        <w:ind w:left="720" w:hanging="720"/>
        <w:rPr>
          <w:rFonts w:ascii="Arial" w:hAnsi="Arial" w:cs="Arial"/>
          <w:sz w:val="18"/>
          <w:szCs w:val="18"/>
        </w:rPr>
      </w:pPr>
      <w:r w:rsidRPr="002D0FEE">
        <w:rPr>
          <w:rFonts w:ascii="Arial" w:hAnsi="Arial" w:cs="Arial"/>
          <w:sz w:val="18"/>
          <w:szCs w:val="18"/>
        </w:rPr>
        <w:t>5.</w:t>
      </w:r>
      <w:r w:rsidRPr="002D0FEE">
        <w:rPr>
          <w:rFonts w:ascii="Arial" w:hAnsi="Arial" w:cs="Arial"/>
          <w:sz w:val="18"/>
          <w:szCs w:val="18"/>
        </w:rPr>
        <w:tab/>
      </w:r>
      <w:r w:rsidR="00F454AD">
        <w:rPr>
          <w:rFonts w:ascii="Arial" w:hAnsi="Arial" w:cs="Arial"/>
          <w:sz w:val="18"/>
          <w:szCs w:val="18"/>
        </w:rPr>
        <w:t xml:space="preserve">Entrants may only </w:t>
      </w:r>
      <w:r w:rsidRPr="002D0FEE">
        <w:rPr>
          <w:rFonts w:ascii="Arial" w:hAnsi="Arial" w:cs="Arial"/>
          <w:sz w:val="18"/>
          <w:szCs w:val="18"/>
        </w:rPr>
        <w:t xml:space="preserve">select </w:t>
      </w:r>
      <w:r w:rsidR="004C7222">
        <w:rPr>
          <w:rFonts w:ascii="Arial" w:hAnsi="Arial" w:cs="Arial"/>
          <w:sz w:val="18"/>
          <w:szCs w:val="18"/>
        </w:rPr>
        <w:t>one of the</w:t>
      </w:r>
      <w:r w:rsidRPr="002D0FEE">
        <w:rPr>
          <w:rFonts w:ascii="Arial" w:hAnsi="Arial" w:cs="Arial"/>
          <w:sz w:val="18"/>
          <w:szCs w:val="18"/>
        </w:rPr>
        <w:t xml:space="preserve"> </w:t>
      </w:r>
      <w:r w:rsidR="004C7222">
        <w:rPr>
          <w:rFonts w:ascii="Arial" w:hAnsi="Arial" w:cs="Arial"/>
          <w:sz w:val="18"/>
          <w:szCs w:val="18"/>
        </w:rPr>
        <w:t xml:space="preserve">‘Love local hamper’ </w:t>
      </w:r>
      <w:r w:rsidRPr="002D0FEE">
        <w:rPr>
          <w:rFonts w:ascii="Arial" w:hAnsi="Arial" w:cs="Arial"/>
          <w:sz w:val="18"/>
          <w:szCs w:val="18"/>
        </w:rPr>
        <w:t>option</w:t>
      </w:r>
      <w:r w:rsidR="004C7222">
        <w:rPr>
          <w:rFonts w:ascii="Arial" w:hAnsi="Arial" w:cs="Arial"/>
          <w:sz w:val="18"/>
          <w:szCs w:val="18"/>
        </w:rPr>
        <w:t>s (Five Dock, Concord</w:t>
      </w:r>
      <w:r w:rsidR="00F454AD">
        <w:rPr>
          <w:rFonts w:ascii="Arial" w:hAnsi="Arial" w:cs="Arial"/>
          <w:sz w:val="18"/>
          <w:szCs w:val="18"/>
        </w:rPr>
        <w:t>”</w:t>
      </w:r>
      <w:r w:rsidR="004C7222">
        <w:rPr>
          <w:rFonts w:ascii="Arial" w:hAnsi="Arial" w:cs="Arial"/>
          <w:sz w:val="18"/>
          <w:szCs w:val="18"/>
        </w:rPr>
        <w:t xml:space="preserve"> or Rhodes)</w:t>
      </w:r>
      <w:r w:rsidR="00F454AD">
        <w:rPr>
          <w:rFonts w:ascii="Arial" w:hAnsi="Arial" w:cs="Arial"/>
          <w:sz w:val="18"/>
          <w:szCs w:val="18"/>
        </w:rPr>
        <w:t>.</w:t>
      </w:r>
    </w:p>
    <w:p w:rsidR="008B0FCA" w:rsidRPr="002D0FEE" w:rsidRDefault="00F454AD" w:rsidP="00F454AD">
      <w:pPr>
        <w:spacing w:before="100" w:beforeAutospacing="1" w:after="100" w:afterAutospacing="1"/>
        <w:ind w:left="720" w:hanging="720"/>
        <w:rPr>
          <w:rFonts w:ascii="Arial" w:hAnsi="Arial" w:cs="Arial"/>
          <w:sz w:val="18"/>
          <w:szCs w:val="18"/>
        </w:rPr>
      </w:pPr>
      <w:r>
        <w:rPr>
          <w:rFonts w:ascii="Arial" w:hAnsi="Arial" w:cs="Arial"/>
          <w:sz w:val="18"/>
          <w:szCs w:val="18"/>
        </w:rPr>
        <w:t>6.</w:t>
      </w:r>
      <w:r>
        <w:rPr>
          <w:rFonts w:ascii="Arial" w:hAnsi="Arial" w:cs="Arial"/>
          <w:sz w:val="18"/>
          <w:szCs w:val="18"/>
        </w:rPr>
        <w:tab/>
      </w:r>
      <w:r w:rsidR="008B0FCA" w:rsidRPr="002D0FEE">
        <w:rPr>
          <w:rFonts w:ascii="Arial" w:hAnsi="Arial" w:cs="Arial"/>
          <w:sz w:val="18"/>
          <w:szCs w:val="18"/>
        </w:rPr>
        <w:t xml:space="preserve">The </w:t>
      </w:r>
      <w:r w:rsidR="008B0FCA" w:rsidRPr="004C7222">
        <w:rPr>
          <w:rFonts w:ascii="Arial" w:hAnsi="Arial" w:cs="Arial"/>
          <w:sz w:val="18"/>
          <w:szCs w:val="18"/>
        </w:rPr>
        <w:t>Promotion commences</w:t>
      </w:r>
      <w:r w:rsidR="002D0FEE" w:rsidRPr="004C7222">
        <w:rPr>
          <w:rFonts w:ascii="Arial" w:hAnsi="Arial" w:cs="Arial"/>
          <w:sz w:val="18"/>
          <w:szCs w:val="18"/>
        </w:rPr>
        <w:t xml:space="preserve"> at</w:t>
      </w:r>
      <w:r w:rsidR="008B0FCA" w:rsidRPr="004C7222">
        <w:rPr>
          <w:rFonts w:ascii="Arial" w:hAnsi="Arial" w:cs="Arial"/>
          <w:sz w:val="18"/>
          <w:szCs w:val="18"/>
        </w:rPr>
        <w:t xml:space="preserve"> 9am on Monday, 24 August 2020 and finishes at 5pm on </w:t>
      </w:r>
      <w:r w:rsidR="00ED2563">
        <w:rPr>
          <w:rFonts w:ascii="Arial" w:hAnsi="Arial" w:cs="Arial"/>
          <w:sz w:val="18"/>
          <w:szCs w:val="18"/>
        </w:rPr>
        <w:t>Friday, 9 October</w:t>
      </w:r>
      <w:r w:rsidR="00DF4991">
        <w:rPr>
          <w:rFonts w:ascii="Arial" w:hAnsi="Arial" w:cs="Arial"/>
          <w:sz w:val="18"/>
          <w:szCs w:val="18"/>
        </w:rPr>
        <w:t xml:space="preserve"> 2020 (Promotion Period</w:t>
      </w:r>
      <w:r w:rsidR="008B0FCA" w:rsidRPr="004C7222">
        <w:rPr>
          <w:rFonts w:ascii="Arial" w:hAnsi="Arial" w:cs="Arial"/>
          <w:sz w:val="18"/>
          <w:szCs w:val="18"/>
        </w:rPr>
        <w:t xml:space="preserve">). </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7.</w:t>
      </w:r>
      <w:r w:rsidRPr="002D0FEE">
        <w:rPr>
          <w:rFonts w:ascii="Arial" w:hAnsi="Arial" w:cs="Arial"/>
          <w:sz w:val="18"/>
          <w:szCs w:val="18"/>
        </w:rPr>
        <w:tab/>
        <w:t>Entrants may enter only one entry.</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8.</w:t>
      </w:r>
      <w:r w:rsidRPr="002D0FEE">
        <w:rPr>
          <w:rFonts w:ascii="Arial" w:hAnsi="Arial" w:cs="Arial"/>
          <w:sz w:val="18"/>
          <w:szCs w:val="18"/>
        </w:rPr>
        <w:tab/>
        <w:t>Entran</w:t>
      </w:r>
      <w:r w:rsidR="004C7222">
        <w:rPr>
          <w:rFonts w:ascii="Arial" w:hAnsi="Arial" w:cs="Arial"/>
          <w:sz w:val="18"/>
          <w:szCs w:val="18"/>
        </w:rPr>
        <w:t>ts must be over 10 years of age</w:t>
      </w:r>
      <w:r w:rsidRPr="002D0FEE">
        <w:rPr>
          <w:rFonts w:ascii="Arial" w:hAnsi="Arial" w:cs="Arial"/>
          <w:sz w:val="18"/>
          <w:szCs w:val="18"/>
        </w:rPr>
        <w:t>.</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9.</w:t>
      </w:r>
      <w:r w:rsidRPr="002D0FEE">
        <w:rPr>
          <w:rFonts w:ascii="Arial" w:hAnsi="Arial" w:cs="Arial"/>
          <w:sz w:val="18"/>
          <w:szCs w:val="18"/>
        </w:rPr>
        <w:tab/>
        <w:t>Staff of the City of Canada Bay and their immediate families will not be eligible for the prize draw.</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10.</w:t>
      </w:r>
      <w:r w:rsidRPr="002D0FEE">
        <w:rPr>
          <w:rFonts w:ascii="Arial" w:hAnsi="Arial" w:cs="Arial"/>
          <w:sz w:val="18"/>
          <w:szCs w:val="18"/>
        </w:rPr>
        <w:tab/>
        <w:t xml:space="preserve">The competition will be </w:t>
      </w:r>
      <w:r w:rsidRPr="004C7222">
        <w:rPr>
          <w:rFonts w:ascii="Arial" w:hAnsi="Arial" w:cs="Arial"/>
          <w:sz w:val="18"/>
          <w:szCs w:val="18"/>
        </w:rPr>
        <w:t>drawn by</w:t>
      </w:r>
      <w:r w:rsidR="002D0FEE" w:rsidRPr="004C7222">
        <w:rPr>
          <w:rFonts w:ascii="Arial" w:hAnsi="Arial" w:cs="Arial"/>
          <w:sz w:val="18"/>
          <w:szCs w:val="18"/>
        </w:rPr>
        <w:t xml:space="preserve"> the</w:t>
      </w:r>
      <w:r w:rsidRPr="004C7222">
        <w:rPr>
          <w:rFonts w:ascii="Arial" w:hAnsi="Arial" w:cs="Arial"/>
          <w:sz w:val="18"/>
          <w:szCs w:val="18"/>
        </w:rPr>
        <w:t xml:space="preserve"> Manager of Library</w:t>
      </w:r>
      <w:r w:rsidR="002D0FEE" w:rsidRPr="004C7222">
        <w:rPr>
          <w:rFonts w:ascii="Arial" w:hAnsi="Arial" w:cs="Arial"/>
          <w:sz w:val="18"/>
          <w:szCs w:val="18"/>
        </w:rPr>
        <w:t xml:space="preserve"> &amp; Community</w:t>
      </w:r>
      <w:r w:rsidRPr="004C7222">
        <w:rPr>
          <w:rFonts w:ascii="Arial" w:hAnsi="Arial" w:cs="Arial"/>
          <w:sz w:val="18"/>
          <w:szCs w:val="18"/>
        </w:rPr>
        <w:t xml:space="preserve"> Services, City of Canada Bay Council at 12</w:t>
      </w:r>
      <w:r w:rsidR="002D0FEE" w:rsidRPr="004C7222">
        <w:rPr>
          <w:rFonts w:ascii="Arial" w:hAnsi="Arial" w:cs="Arial"/>
          <w:sz w:val="18"/>
          <w:szCs w:val="18"/>
        </w:rPr>
        <w:t>pm</w:t>
      </w:r>
      <w:r w:rsidRPr="004C7222">
        <w:rPr>
          <w:rFonts w:ascii="Arial" w:hAnsi="Arial" w:cs="Arial"/>
          <w:sz w:val="18"/>
          <w:szCs w:val="18"/>
        </w:rPr>
        <w:t xml:space="preserve"> on </w:t>
      </w:r>
      <w:r w:rsidR="00ED2563">
        <w:rPr>
          <w:rFonts w:ascii="Arial" w:hAnsi="Arial" w:cs="Arial"/>
          <w:sz w:val="18"/>
          <w:szCs w:val="18"/>
        </w:rPr>
        <w:t>Monday,</w:t>
      </w:r>
      <w:r w:rsidR="00C30241">
        <w:rPr>
          <w:rFonts w:ascii="Arial" w:hAnsi="Arial" w:cs="Arial"/>
          <w:sz w:val="18"/>
          <w:szCs w:val="18"/>
        </w:rPr>
        <w:t xml:space="preserve"> </w:t>
      </w:r>
      <w:bookmarkStart w:id="0" w:name="_GoBack"/>
      <w:bookmarkEnd w:id="0"/>
      <w:r w:rsidR="00ED2563">
        <w:rPr>
          <w:rFonts w:ascii="Arial" w:hAnsi="Arial" w:cs="Arial"/>
          <w:sz w:val="18"/>
          <w:szCs w:val="18"/>
        </w:rPr>
        <w:t>12 October</w:t>
      </w:r>
      <w:r w:rsidRPr="004C7222">
        <w:rPr>
          <w:rFonts w:ascii="Arial" w:hAnsi="Arial" w:cs="Arial"/>
          <w:sz w:val="18"/>
          <w:szCs w:val="18"/>
        </w:rPr>
        <w:t xml:space="preserve"> 2020.</w:t>
      </w:r>
    </w:p>
    <w:p w:rsidR="00F454AD" w:rsidRPr="00F454AD" w:rsidRDefault="008B0FCA" w:rsidP="00F454AD">
      <w:pPr>
        <w:spacing w:before="100" w:beforeAutospacing="1" w:after="100" w:afterAutospacing="1"/>
        <w:ind w:left="720" w:hanging="720"/>
        <w:rPr>
          <w:rFonts w:ascii="Arial" w:hAnsi="Arial" w:cs="Arial"/>
          <w:sz w:val="18"/>
          <w:szCs w:val="18"/>
        </w:rPr>
      </w:pPr>
      <w:r w:rsidRPr="002D0FEE">
        <w:rPr>
          <w:rFonts w:ascii="Arial" w:hAnsi="Arial" w:cs="Arial"/>
          <w:sz w:val="18"/>
          <w:szCs w:val="18"/>
        </w:rPr>
        <w:t>11.</w:t>
      </w:r>
      <w:r w:rsidRPr="002D0FEE">
        <w:rPr>
          <w:rFonts w:ascii="Arial" w:hAnsi="Arial" w:cs="Arial"/>
          <w:sz w:val="18"/>
          <w:szCs w:val="18"/>
        </w:rPr>
        <w:tab/>
      </w:r>
      <w:r w:rsidRPr="00F454AD">
        <w:rPr>
          <w:rFonts w:ascii="Arial" w:hAnsi="Arial" w:cs="Arial"/>
          <w:sz w:val="18"/>
          <w:szCs w:val="18"/>
        </w:rPr>
        <w:t>Prizes are not transferab</w:t>
      </w:r>
      <w:r w:rsidR="00F454AD" w:rsidRPr="00F454AD">
        <w:rPr>
          <w:rFonts w:ascii="Arial" w:hAnsi="Arial" w:cs="Arial"/>
          <w:sz w:val="18"/>
          <w:szCs w:val="18"/>
        </w:rPr>
        <w:t>le and cannot be taken as cash</w:t>
      </w:r>
      <w:r w:rsidR="004C7222" w:rsidRPr="00F454AD">
        <w:rPr>
          <w:rFonts w:ascii="Arial" w:hAnsi="Arial" w:cs="Arial"/>
          <w:sz w:val="18"/>
          <w:szCs w:val="18"/>
        </w:rPr>
        <w:t>.</w:t>
      </w:r>
    </w:p>
    <w:p w:rsidR="00F454AD" w:rsidRPr="00564A64" w:rsidRDefault="00F454AD" w:rsidP="00F454AD">
      <w:pPr>
        <w:spacing w:before="100" w:beforeAutospacing="1" w:after="100" w:afterAutospacing="1"/>
        <w:ind w:left="720" w:hanging="720"/>
      </w:pPr>
      <w:r w:rsidRPr="00F454AD">
        <w:rPr>
          <w:rFonts w:ascii="Arial" w:hAnsi="Arial" w:cs="Arial"/>
          <w:sz w:val="18"/>
          <w:szCs w:val="18"/>
        </w:rPr>
        <w:t xml:space="preserve">12. </w:t>
      </w:r>
      <w:r w:rsidRPr="00F454AD">
        <w:rPr>
          <w:rFonts w:ascii="Arial" w:hAnsi="Arial" w:cs="Arial"/>
          <w:sz w:val="18"/>
          <w:szCs w:val="18"/>
        </w:rPr>
        <w:tab/>
        <w:t>Prize values are correct at time of printing but no responsibility is accepted for any variation in the value of any prizes</w:t>
      </w:r>
      <w:r w:rsidRPr="00564A64">
        <w:t>.</w:t>
      </w:r>
    </w:p>
    <w:p w:rsidR="008B0FCA" w:rsidRPr="002D0FEE" w:rsidRDefault="00F454AD" w:rsidP="004C7222">
      <w:pPr>
        <w:spacing w:before="100" w:beforeAutospacing="1" w:after="100" w:afterAutospacing="1"/>
        <w:ind w:left="720" w:hanging="720"/>
        <w:rPr>
          <w:rFonts w:ascii="Arial" w:hAnsi="Arial" w:cs="Arial"/>
          <w:sz w:val="18"/>
          <w:szCs w:val="18"/>
        </w:rPr>
      </w:pPr>
      <w:r>
        <w:rPr>
          <w:rFonts w:ascii="Arial" w:hAnsi="Arial" w:cs="Arial"/>
          <w:sz w:val="18"/>
          <w:szCs w:val="18"/>
        </w:rPr>
        <w:t>13</w:t>
      </w:r>
      <w:r w:rsidR="008B0FCA" w:rsidRPr="002D0FEE">
        <w:rPr>
          <w:rFonts w:ascii="Arial" w:hAnsi="Arial" w:cs="Arial"/>
          <w:sz w:val="18"/>
          <w:szCs w:val="18"/>
        </w:rPr>
        <w:t>.</w:t>
      </w:r>
      <w:r w:rsidR="008B0FCA" w:rsidRPr="002D0FEE">
        <w:rPr>
          <w:rFonts w:ascii="Arial" w:hAnsi="Arial" w:cs="Arial"/>
          <w:sz w:val="18"/>
          <w:szCs w:val="18"/>
        </w:rPr>
        <w:tab/>
        <w:t xml:space="preserve">The Promoter is not liable for any loss or damage whatsoever which is suffered, including but not limited to indirect or consequential loss, or for personal injury suffered or sustained during the course of accepting or using the prize, except for any liability which cannot be excluded by law. </w:t>
      </w:r>
    </w:p>
    <w:p w:rsidR="00F91627"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1</w:t>
      </w:r>
      <w:r w:rsidR="00F454AD">
        <w:rPr>
          <w:rFonts w:ascii="Arial" w:hAnsi="Arial" w:cs="Arial"/>
          <w:sz w:val="18"/>
          <w:szCs w:val="18"/>
        </w:rPr>
        <w:t>4</w:t>
      </w:r>
      <w:r w:rsidRPr="002D0FEE">
        <w:rPr>
          <w:rFonts w:ascii="Arial" w:hAnsi="Arial" w:cs="Arial"/>
          <w:sz w:val="18"/>
          <w:szCs w:val="18"/>
        </w:rPr>
        <w:t>.</w:t>
      </w:r>
      <w:r w:rsidRPr="002D0FEE">
        <w:rPr>
          <w:rFonts w:ascii="Arial" w:hAnsi="Arial" w:cs="Arial"/>
          <w:sz w:val="18"/>
          <w:szCs w:val="18"/>
        </w:rPr>
        <w:tab/>
        <w:t>City of Canada Bay Council’s decision is final and no correspondence will be entered into.</w:t>
      </w:r>
    </w:p>
    <w:p w:rsidR="00F454AD" w:rsidRPr="002D0FEE" w:rsidRDefault="00F454AD" w:rsidP="008B0FCA">
      <w:pPr>
        <w:spacing w:before="100" w:beforeAutospacing="1" w:after="100" w:afterAutospacing="1"/>
        <w:rPr>
          <w:rFonts w:ascii="Arial" w:hAnsi="Arial" w:cs="Arial"/>
          <w:sz w:val="18"/>
          <w:szCs w:val="18"/>
        </w:rPr>
      </w:pPr>
      <w:r>
        <w:rPr>
          <w:rFonts w:ascii="Arial" w:hAnsi="Arial" w:cs="Arial"/>
          <w:sz w:val="18"/>
          <w:szCs w:val="18"/>
        </w:rPr>
        <w:t>15.</w:t>
      </w:r>
      <w:r w:rsidRPr="00F454AD">
        <w:rPr>
          <w:rFonts w:ascii="Arial" w:hAnsi="Arial" w:cs="Arial"/>
          <w:color w:val="FF0000"/>
          <w:sz w:val="18"/>
          <w:szCs w:val="18"/>
        </w:rPr>
        <w:tab/>
      </w:r>
      <w:r w:rsidRPr="0019620F">
        <w:rPr>
          <w:rFonts w:ascii="Arial" w:hAnsi="Arial" w:cs="Arial"/>
          <w:color w:val="000000" w:themeColor="text1"/>
          <w:sz w:val="18"/>
          <w:szCs w:val="18"/>
        </w:rPr>
        <w:t>The prize must be</w:t>
      </w:r>
      <w:r w:rsidR="0019620F">
        <w:rPr>
          <w:rFonts w:ascii="Arial" w:hAnsi="Arial" w:cs="Arial"/>
          <w:color w:val="000000" w:themeColor="text1"/>
          <w:sz w:val="18"/>
          <w:szCs w:val="18"/>
        </w:rPr>
        <w:t xml:space="preserve"> personally</w:t>
      </w:r>
      <w:r w:rsidRPr="0019620F">
        <w:rPr>
          <w:rFonts w:ascii="Arial" w:hAnsi="Arial" w:cs="Arial"/>
          <w:color w:val="000000" w:themeColor="text1"/>
          <w:sz w:val="18"/>
          <w:szCs w:val="18"/>
        </w:rPr>
        <w:t xml:space="preserve"> collected </w:t>
      </w:r>
      <w:r w:rsidR="004D5470" w:rsidRPr="0019620F">
        <w:rPr>
          <w:rFonts w:ascii="Arial" w:hAnsi="Arial" w:cs="Arial"/>
          <w:color w:val="000000" w:themeColor="text1"/>
          <w:sz w:val="18"/>
          <w:szCs w:val="18"/>
        </w:rPr>
        <w:t>by</w:t>
      </w:r>
      <w:r w:rsidR="0019620F" w:rsidRPr="0019620F">
        <w:rPr>
          <w:rFonts w:ascii="Arial" w:hAnsi="Arial" w:cs="Arial"/>
          <w:color w:val="000000" w:themeColor="text1"/>
          <w:sz w:val="18"/>
          <w:szCs w:val="18"/>
        </w:rPr>
        <w:t xml:space="preserve"> Wednesday, </w:t>
      </w:r>
      <w:r w:rsidR="00ED2563">
        <w:rPr>
          <w:rFonts w:ascii="Arial" w:hAnsi="Arial" w:cs="Arial"/>
          <w:color w:val="000000" w:themeColor="text1"/>
          <w:sz w:val="18"/>
          <w:szCs w:val="18"/>
        </w:rPr>
        <w:t>21</w:t>
      </w:r>
      <w:r w:rsidR="0019620F" w:rsidRPr="0019620F">
        <w:rPr>
          <w:rFonts w:ascii="Arial" w:hAnsi="Arial" w:cs="Arial"/>
          <w:color w:val="000000" w:themeColor="text1"/>
          <w:sz w:val="18"/>
          <w:szCs w:val="18"/>
        </w:rPr>
        <w:t xml:space="preserve"> October 2020</w:t>
      </w:r>
      <w:r w:rsidR="0019620F">
        <w:rPr>
          <w:rFonts w:ascii="Arial" w:hAnsi="Arial" w:cs="Arial"/>
          <w:color w:val="000000" w:themeColor="text1"/>
          <w:sz w:val="18"/>
          <w:szCs w:val="18"/>
        </w:rPr>
        <w:t>.</w:t>
      </w:r>
    </w:p>
    <w:sectPr w:rsidR="00F454AD" w:rsidRPr="002D0FEE" w:rsidSect="00660A67">
      <w:headerReference w:type="default" r:id="rId9"/>
      <w:footerReference w:type="default" r:id="rId10"/>
      <w:pgSz w:w="11906" w:h="16838"/>
      <w:pgMar w:top="3261" w:right="1080" w:bottom="1440" w:left="108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2A" w:rsidRDefault="00D3492A">
      <w:r>
        <w:separator/>
      </w:r>
    </w:p>
  </w:endnote>
  <w:endnote w:type="continuationSeparator" w:id="0">
    <w:p w:rsidR="00D3492A" w:rsidRDefault="00D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latform Bold">
    <w:altName w:val="Arial"/>
    <w:panose1 w:val="00000000000000000000"/>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C7" w:rsidRPr="002D0FEE" w:rsidRDefault="00FB586C">
    <w:pPr>
      <w:pStyle w:val="Footer"/>
      <w:rPr>
        <w:rFonts w:ascii="Platform Bold" w:hAnsi="Platform Bold" w:cs="Arial"/>
        <w:color w:val="404040" w:themeColor="text1" w:themeTint="BF"/>
        <w:sz w:val="18"/>
        <w:szCs w:val="18"/>
      </w:rPr>
    </w:pPr>
    <w:r w:rsidRPr="002D0FEE">
      <w:rPr>
        <w:rFonts w:ascii="Arial" w:hAnsi="Arial" w:cs="Arial"/>
        <w:noProof/>
        <w:color w:val="404040" w:themeColor="text1" w:themeTint="BF"/>
        <w:sz w:val="18"/>
        <w:szCs w:val="18"/>
      </w:rPr>
      <mc:AlternateContent>
        <mc:Choice Requires="wps">
          <w:drawing>
            <wp:anchor distT="0" distB="0" distL="114300" distR="114300" simplePos="0" relativeHeight="251661312" behindDoc="0" locked="0" layoutInCell="1" allowOverlap="1" wp14:anchorId="166C6D9F" wp14:editId="58B61AEB">
              <wp:simplePos x="0" y="0"/>
              <wp:positionH relativeFrom="column">
                <wp:posOffset>4400550</wp:posOffset>
              </wp:positionH>
              <wp:positionV relativeFrom="paragraph">
                <wp:posOffset>6985</wp:posOffset>
              </wp:positionV>
              <wp:extent cx="180685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5" cy="1403985"/>
                      </a:xfrm>
                      <a:prstGeom prst="rect">
                        <a:avLst/>
                      </a:prstGeom>
                      <a:solidFill>
                        <a:srgbClr val="FFFFFF"/>
                      </a:solidFill>
                      <a:ln w="9525">
                        <a:noFill/>
                        <a:miter lim="800000"/>
                        <a:headEnd/>
                        <a:tailEnd/>
                      </a:ln>
                    </wps:spPr>
                    <wps:txbx>
                      <w:txbxContent>
                        <w:p w:rsidR="00FB586C" w:rsidRDefault="00901D57" w:rsidP="00901D57">
                          <w:pPr>
                            <w:jc w:val="right"/>
                          </w:pPr>
                          <w:r>
                            <w:rPr>
                              <w:noProof/>
                            </w:rPr>
                            <w:drawing>
                              <wp:inline distT="0" distB="0" distL="0" distR="0">
                                <wp:extent cx="1060704" cy="223721"/>
                                <wp:effectExtent l="0" t="0" r="6350" b="5080"/>
                                <wp:docPr id="12" name="Picture 12" descr="P:\Library\Marketing Publication Images\Re-branding\Social Media Icons\Updated Social-Media-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Marketing Publication Images\Re-branding\Social Media Icons\Updated Social-Media-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921" cy="225243"/>
                                        </a:xfrm>
                                        <a:prstGeom prst="rect">
                                          <a:avLst/>
                                        </a:prstGeom>
                                        <a:noFill/>
                                        <a:ln>
                                          <a:noFill/>
                                        </a:ln>
                                      </pic:spPr>
                                    </pic:pic>
                                  </a:graphicData>
                                </a:graphic>
                              </wp:inline>
                            </w:drawing>
                          </w:r>
                        </w:p>
                        <w:p w:rsidR="00901D57" w:rsidRDefault="00901D57" w:rsidP="00FB586C">
                          <w:pPr>
                            <w:jc w:val="right"/>
                            <w:rPr>
                              <w:rFonts w:ascii="Arial Rounded MT Bold" w:hAnsi="Arial Rounded MT Bold" w:cs="Arial"/>
                              <w:sz w:val="20"/>
                              <w:szCs w:val="20"/>
                            </w:rPr>
                          </w:pPr>
                          <w:r>
                            <w:rPr>
                              <w:rFonts w:ascii="Arial Rounded MT Bold" w:hAnsi="Arial Rounded MT Bold" w:cs="Arial"/>
                              <w:sz w:val="20"/>
                              <w:szCs w:val="20"/>
                            </w:rPr>
                            <w:t>F</w:t>
                          </w:r>
                          <w:r w:rsidR="00FB586C" w:rsidRPr="00901D57">
                            <w:rPr>
                              <w:rFonts w:ascii="Arial Rounded MT Bold" w:hAnsi="Arial Rounded MT Bold" w:cs="Arial"/>
                              <w:sz w:val="20"/>
                              <w:szCs w:val="20"/>
                            </w:rPr>
                            <w:t xml:space="preserve">ollow us </w:t>
                          </w:r>
                        </w:p>
                        <w:p w:rsidR="00FB586C" w:rsidRPr="00901D57" w:rsidRDefault="00FB586C" w:rsidP="00FB586C">
                          <w:pPr>
                            <w:jc w:val="right"/>
                            <w:rPr>
                              <w:rFonts w:ascii="Arial Rounded MT Bold" w:hAnsi="Arial Rounded MT Bold" w:cs="Arial"/>
                              <w:sz w:val="20"/>
                              <w:szCs w:val="20"/>
                            </w:rPr>
                          </w:pPr>
                          <w:r w:rsidRPr="00901D57">
                            <w:rPr>
                              <w:rFonts w:ascii="Arial Rounded MT Bold" w:hAnsi="Arial Rounded MT Bold" w:cs="Arial"/>
                              <w:sz w:val="20"/>
                              <w:szCs w:val="20"/>
                            </w:rPr>
                            <w:t>@canbaylibrar</w:t>
                          </w:r>
                          <w:r w:rsidR="00901D57" w:rsidRPr="00901D57">
                            <w:rPr>
                              <w:rFonts w:ascii="Arial Rounded MT Bold" w:hAnsi="Arial Rounded MT Bold" w:cs="Arial"/>
                              <w:sz w:val="20"/>
                              <w:szCs w:val="20"/>
                            </w:rPr>
                            <w: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C6D9F" id="_x0000_t202" coordsize="21600,21600" o:spt="202" path="m,l,21600r21600,l21600,xe">
              <v:stroke joinstyle="miter"/>
              <v:path gradientshapeok="t" o:connecttype="rect"/>
            </v:shapetype>
            <v:shape id="Text Box 2" o:spid="_x0000_s1026" type="#_x0000_t202" style="position:absolute;margin-left:346.5pt;margin-top:.55pt;width:14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ngIgIAAB4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" stroked="f">
              <v:textbox style="mso-fit-shape-to-text:t">
                <w:txbxContent>
                  <w:p w:rsidR="00FB586C" w:rsidRDefault="00901D57" w:rsidP="00901D57">
                    <w:pPr>
                      <w:jc w:val="right"/>
                    </w:pPr>
                    <w:r>
                      <w:rPr>
                        <w:noProof/>
                      </w:rPr>
                      <w:drawing>
                        <wp:inline distT="0" distB="0" distL="0" distR="0">
                          <wp:extent cx="1060704" cy="223721"/>
                          <wp:effectExtent l="0" t="0" r="6350" b="5080"/>
                          <wp:docPr id="12" name="Picture 12" descr="P:\Library\Marketing Publication Images\Re-branding\Social Media Icons\Updated Social-Media-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Marketing Publication Images\Re-branding\Social Media Icons\Updated Social-Media-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921" cy="225243"/>
                                  </a:xfrm>
                                  <a:prstGeom prst="rect">
                                    <a:avLst/>
                                  </a:prstGeom>
                                  <a:noFill/>
                                  <a:ln>
                                    <a:noFill/>
                                  </a:ln>
                                </pic:spPr>
                              </pic:pic>
                            </a:graphicData>
                          </a:graphic>
                        </wp:inline>
                      </w:drawing>
                    </w:r>
                  </w:p>
                  <w:p w:rsidR="00901D57" w:rsidRDefault="00901D57" w:rsidP="00FB586C">
                    <w:pPr>
                      <w:jc w:val="right"/>
                      <w:rPr>
                        <w:rFonts w:ascii="Arial Rounded MT Bold" w:hAnsi="Arial Rounded MT Bold" w:cs="Arial"/>
                        <w:sz w:val="20"/>
                        <w:szCs w:val="20"/>
                      </w:rPr>
                    </w:pPr>
                    <w:r>
                      <w:rPr>
                        <w:rFonts w:ascii="Arial Rounded MT Bold" w:hAnsi="Arial Rounded MT Bold" w:cs="Arial"/>
                        <w:sz w:val="20"/>
                        <w:szCs w:val="20"/>
                      </w:rPr>
                      <w:t>F</w:t>
                    </w:r>
                    <w:r w:rsidR="00FB586C" w:rsidRPr="00901D57">
                      <w:rPr>
                        <w:rFonts w:ascii="Arial Rounded MT Bold" w:hAnsi="Arial Rounded MT Bold" w:cs="Arial"/>
                        <w:sz w:val="20"/>
                        <w:szCs w:val="20"/>
                      </w:rPr>
                      <w:t xml:space="preserve">ollow us </w:t>
                    </w:r>
                  </w:p>
                  <w:p w:rsidR="00FB586C" w:rsidRPr="00901D57" w:rsidRDefault="00FB586C" w:rsidP="00FB586C">
                    <w:pPr>
                      <w:jc w:val="right"/>
                      <w:rPr>
                        <w:rFonts w:ascii="Arial Rounded MT Bold" w:hAnsi="Arial Rounded MT Bold" w:cs="Arial"/>
                        <w:sz w:val="20"/>
                        <w:szCs w:val="20"/>
                      </w:rPr>
                    </w:pPr>
                    <w:r w:rsidRPr="00901D57">
                      <w:rPr>
                        <w:rFonts w:ascii="Arial Rounded MT Bold" w:hAnsi="Arial Rounded MT Bold" w:cs="Arial"/>
                        <w:sz w:val="20"/>
                        <w:szCs w:val="20"/>
                      </w:rPr>
                      <w:t>@canbaylibrar</w:t>
                    </w:r>
                    <w:r w:rsidR="00901D57" w:rsidRPr="00901D57">
                      <w:rPr>
                        <w:rFonts w:ascii="Arial Rounded MT Bold" w:hAnsi="Arial Rounded MT Bold" w:cs="Arial"/>
                        <w:sz w:val="20"/>
                        <w:szCs w:val="20"/>
                      </w:rPr>
                      <w:t>ies</w:t>
                    </w:r>
                  </w:p>
                </w:txbxContent>
              </v:textbox>
            </v:shape>
          </w:pict>
        </mc:Fallback>
      </mc:AlternateContent>
    </w:r>
    <w:r w:rsidR="00126DC7" w:rsidRPr="002D0FEE">
      <w:rPr>
        <w:rFonts w:ascii="Platform Bold" w:hAnsi="Platform Bold" w:cs="Arial"/>
        <w:color w:val="404040" w:themeColor="text1" w:themeTint="BF"/>
        <w:sz w:val="18"/>
        <w:szCs w:val="18"/>
      </w:rPr>
      <w:t>CITY OF CANADA BAY LIBRARIES</w:t>
    </w:r>
  </w:p>
  <w:p w:rsid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 xml:space="preserve">Concord Library: 60 </w:t>
    </w:r>
    <w:proofErr w:type="spellStart"/>
    <w:r w:rsidRPr="002D0FEE">
      <w:rPr>
        <w:rFonts w:ascii="Arial" w:hAnsi="Arial" w:cs="Arial"/>
        <w:color w:val="404040" w:themeColor="text1" w:themeTint="BF"/>
        <w:sz w:val="18"/>
        <w:szCs w:val="18"/>
      </w:rPr>
      <w:t>Flavelle</w:t>
    </w:r>
    <w:proofErr w:type="spellEnd"/>
    <w:r w:rsidRPr="002D0FEE">
      <w:rPr>
        <w:rFonts w:ascii="Arial" w:hAnsi="Arial" w:cs="Arial"/>
        <w:color w:val="404040" w:themeColor="text1" w:themeTint="BF"/>
        <w:sz w:val="18"/>
        <w:szCs w:val="18"/>
      </w:rPr>
      <w:t xml:space="preserve"> Street</w:t>
    </w:r>
    <w:r w:rsidR="00AD0500" w:rsidRPr="002D0FEE">
      <w:rPr>
        <w:rFonts w:ascii="Arial" w:hAnsi="Arial" w:cs="Arial"/>
        <w:color w:val="404040" w:themeColor="text1" w:themeTint="BF"/>
        <w:sz w:val="18"/>
        <w:szCs w:val="18"/>
      </w:rPr>
      <w:t>, Concord</w:t>
    </w:r>
    <w:r w:rsidR="002D0FEE">
      <w:rPr>
        <w:rFonts w:ascii="Arial" w:hAnsi="Arial" w:cs="Arial"/>
        <w:color w:val="404040" w:themeColor="text1" w:themeTint="BF"/>
        <w:sz w:val="18"/>
        <w:szCs w:val="18"/>
      </w:rPr>
      <w:t xml:space="preserve"> </w:t>
    </w:r>
  </w:p>
  <w:p w:rsidR="00126DC7" w:rsidRP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 xml:space="preserve">Five Dock Library: Level 1, </w:t>
    </w:r>
    <w:r w:rsidR="001B448A" w:rsidRPr="002D0FEE">
      <w:rPr>
        <w:rFonts w:ascii="Arial" w:hAnsi="Arial" w:cs="Arial"/>
        <w:color w:val="404040" w:themeColor="text1" w:themeTint="BF"/>
        <w:sz w:val="18"/>
        <w:szCs w:val="18"/>
      </w:rPr>
      <w:t>4-12 Garfield Street</w:t>
    </w:r>
    <w:r w:rsidR="00AD0500" w:rsidRPr="002D0FEE">
      <w:rPr>
        <w:rFonts w:ascii="Arial" w:hAnsi="Arial" w:cs="Arial"/>
        <w:color w:val="404040" w:themeColor="text1" w:themeTint="BF"/>
        <w:sz w:val="18"/>
        <w:szCs w:val="18"/>
      </w:rPr>
      <w:t>, Five Dock</w:t>
    </w:r>
    <w:r w:rsidR="008B0FCA" w:rsidRPr="002D0FEE">
      <w:rPr>
        <w:rFonts w:ascii="Arial" w:hAnsi="Arial" w:cs="Arial"/>
        <w:color w:val="404040" w:themeColor="text1" w:themeTint="BF"/>
        <w:sz w:val="18"/>
        <w:szCs w:val="18"/>
      </w:rPr>
      <w:t xml:space="preserve"> </w:t>
    </w:r>
  </w:p>
  <w:p w:rsidR="008B0FCA" w:rsidRP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The L</w:t>
    </w:r>
    <w:r w:rsidR="00AD0500" w:rsidRPr="002D0FEE">
      <w:rPr>
        <w:rFonts w:ascii="Arial" w:hAnsi="Arial" w:cs="Arial"/>
        <w:color w:val="404040" w:themeColor="text1" w:themeTint="BF"/>
        <w:sz w:val="18"/>
        <w:szCs w:val="18"/>
      </w:rPr>
      <w:t xml:space="preserve">earning Space at The Connection: </w:t>
    </w:r>
    <w:r w:rsidR="009C7AE5" w:rsidRPr="002D0FEE">
      <w:rPr>
        <w:rFonts w:ascii="Arial" w:hAnsi="Arial" w:cs="Arial"/>
        <w:color w:val="404040" w:themeColor="text1" w:themeTint="BF"/>
        <w:sz w:val="18"/>
        <w:szCs w:val="18"/>
      </w:rPr>
      <w:t>30 Shoreline Drive</w:t>
    </w:r>
    <w:r w:rsidR="00AD0500" w:rsidRPr="002D0FEE">
      <w:rPr>
        <w:rFonts w:ascii="Arial" w:hAnsi="Arial" w:cs="Arial"/>
        <w:color w:val="404040" w:themeColor="text1" w:themeTint="BF"/>
        <w:sz w:val="18"/>
        <w:szCs w:val="18"/>
      </w:rPr>
      <w:t>, Rhodes</w:t>
    </w:r>
    <w:r w:rsidR="008B0FCA" w:rsidRPr="002D0FEE">
      <w:rPr>
        <w:rFonts w:ascii="Arial" w:hAnsi="Arial" w:cs="Arial"/>
        <w:color w:val="404040" w:themeColor="text1" w:themeTint="BF"/>
        <w:sz w:val="18"/>
        <w:szCs w:val="18"/>
      </w:rPr>
      <w:t xml:space="preserve"> </w:t>
    </w:r>
  </w:p>
  <w:p w:rsidR="00901D57" w:rsidRPr="002D0FEE" w:rsidRDefault="00901D57">
    <w:pPr>
      <w:pStyle w:val="Footer"/>
      <w:rPr>
        <w:rFonts w:ascii="Arial" w:hAnsi="Arial" w:cs="Arial"/>
        <w:color w:val="404040" w:themeColor="text1" w:themeTint="BF"/>
        <w:sz w:val="18"/>
        <w:szCs w:val="18"/>
      </w:rPr>
    </w:pPr>
    <w:r w:rsidRPr="002D0FEE">
      <w:rPr>
        <w:rFonts w:ascii="Arial" w:hAnsi="Arial" w:cs="Arial"/>
        <w:b/>
        <w:color w:val="404040" w:themeColor="text1" w:themeTint="BF"/>
        <w:sz w:val="18"/>
        <w:szCs w:val="18"/>
      </w:rPr>
      <w:t>ca</w:t>
    </w:r>
    <w:r w:rsidR="008B0FCA" w:rsidRPr="002D0FEE">
      <w:rPr>
        <w:rFonts w:ascii="Arial" w:hAnsi="Arial" w:cs="Arial"/>
        <w:b/>
        <w:color w:val="404040" w:themeColor="text1" w:themeTint="BF"/>
        <w:sz w:val="18"/>
        <w:szCs w:val="18"/>
      </w:rPr>
      <w:t>nadabay.nsw.gov.au/libraries</w:t>
    </w:r>
  </w:p>
  <w:p w:rsidR="00162F9A" w:rsidRDefault="0016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2A" w:rsidRDefault="00D3492A">
      <w:r>
        <w:separator/>
      </w:r>
    </w:p>
  </w:footnote>
  <w:footnote w:type="continuationSeparator" w:id="0">
    <w:p w:rsidR="00D3492A" w:rsidRDefault="00D3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80" w:rsidRDefault="00CE2480" w:rsidP="00162F9A">
    <w:pPr>
      <w:pStyle w:val="Header"/>
    </w:pPr>
    <w:r>
      <w:rPr>
        <w:noProof/>
      </w:rPr>
      <w:drawing>
        <wp:anchor distT="0" distB="0" distL="114300" distR="114300" simplePos="0" relativeHeight="251659264" behindDoc="1" locked="0" layoutInCell="1" allowOverlap="1" wp14:anchorId="624B175B" wp14:editId="75CBED19">
          <wp:simplePos x="0" y="0"/>
          <wp:positionH relativeFrom="column">
            <wp:posOffset>5189855</wp:posOffset>
          </wp:positionH>
          <wp:positionV relativeFrom="paragraph">
            <wp:posOffset>-388620</wp:posOffset>
          </wp:positionV>
          <wp:extent cx="1144270" cy="2034540"/>
          <wp:effectExtent l="0" t="0" r="0" b="0"/>
          <wp:wrapNone/>
          <wp:docPr id="2" name="Picture 2" descr="G:\Communication &amp; Public Relations\Graphic Design\00 Current jobs\Libraries branding - march 2013\Libraries logos\CCB libraries - vertical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 &amp; Public Relations\Graphic Design\00 Current jobs\Libraries branding - march 2013\Libraries logos\CCB libraries - vertical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480" w:rsidRDefault="00CE2480" w:rsidP="00162F9A">
    <w:pPr>
      <w:pStyle w:val="Header"/>
    </w:pPr>
  </w:p>
  <w:p w:rsidR="002D0FEE" w:rsidRPr="001363DF" w:rsidRDefault="002D0FEE" w:rsidP="002D0FEE">
    <w:pPr>
      <w:pStyle w:val="CBL-heading2"/>
      <w:rPr>
        <w:rFonts w:ascii="Platform Bold" w:hAnsi="Platform Bold"/>
        <w:b w:val="0"/>
        <w:bCs/>
        <w:caps/>
        <w:color w:val="00B0F0"/>
        <w:szCs w:val="32"/>
      </w:rPr>
    </w:pPr>
    <w:r w:rsidRPr="001363DF">
      <w:rPr>
        <w:rFonts w:ascii="Platform Bold" w:hAnsi="Platform Bold"/>
        <w:b w:val="0"/>
        <w:bCs/>
        <w:caps/>
        <w:color w:val="00B0F0"/>
        <w:szCs w:val="32"/>
      </w:rPr>
      <w:t>LIBRARY STRATEGIC PLAN SURVEY PRIZE</w:t>
    </w:r>
  </w:p>
  <w:p w:rsidR="008B0FCA" w:rsidRPr="008B0FCA" w:rsidRDefault="004C7222" w:rsidP="008B0FCA">
    <w:pPr>
      <w:pStyle w:val="CBL-heading2"/>
      <w:rPr>
        <w:rFonts w:ascii="Platform Bold" w:hAnsi="Platform Bold"/>
        <w:b w:val="0"/>
        <w:bCs/>
        <w:caps/>
        <w:color w:val="00B0F0"/>
        <w:sz w:val="48"/>
        <w:szCs w:val="48"/>
      </w:rPr>
    </w:pPr>
    <w:r>
      <w:rPr>
        <w:rFonts w:ascii="Platform Bold" w:hAnsi="Platform Bold"/>
        <w:b w:val="0"/>
        <w:bCs/>
        <w:caps/>
        <w:color w:val="00B0F0"/>
        <w:sz w:val="48"/>
        <w:szCs w:val="48"/>
      </w:rPr>
      <w:t>WIN A ‘love local’ hamper</w:t>
    </w:r>
  </w:p>
  <w:p w:rsidR="00660A67" w:rsidRPr="00660A67" w:rsidRDefault="008B0FCA" w:rsidP="008B0FCA">
    <w:pPr>
      <w:pStyle w:val="CBL-heading2"/>
      <w:rPr>
        <w:color w:val="00B0F0"/>
      </w:rPr>
    </w:pPr>
    <w:r>
      <w:rPr>
        <w:color w:val="00B0F0"/>
      </w:rPr>
      <w:t xml:space="preserve">Terms and Conditions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ABD"/>
    <w:multiLevelType w:val="hybridMultilevel"/>
    <w:tmpl w:val="28246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A3B5A"/>
    <w:multiLevelType w:val="hybridMultilevel"/>
    <w:tmpl w:val="33B88F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B3C64"/>
    <w:multiLevelType w:val="hybridMultilevel"/>
    <w:tmpl w:val="15023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94F7D"/>
    <w:multiLevelType w:val="hybridMultilevel"/>
    <w:tmpl w:val="5C2A4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D41B9"/>
    <w:multiLevelType w:val="hybridMultilevel"/>
    <w:tmpl w:val="2F02BCE2"/>
    <w:lvl w:ilvl="0" w:tplc="7D14E86E">
      <w:start w:val="1"/>
      <w:numFmt w:val="bullet"/>
      <w:pStyle w:val="CBL-bulletpoin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6393B"/>
    <w:multiLevelType w:val="hybridMultilevel"/>
    <w:tmpl w:val="95DCA8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1300C"/>
    <w:multiLevelType w:val="hybridMultilevel"/>
    <w:tmpl w:val="9EC8F5AE"/>
    <w:lvl w:ilvl="0" w:tplc="C9E02FDA">
      <w:start w:val="1"/>
      <w:numFmt w:val="bullet"/>
      <w:pStyle w:val="CBL-bulletpoints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511EA"/>
    <w:multiLevelType w:val="hybridMultilevel"/>
    <w:tmpl w:val="7540A6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02CBF"/>
    <w:multiLevelType w:val="hybridMultilevel"/>
    <w:tmpl w:val="A7A6F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66D1F"/>
    <w:multiLevelType w:val="hybridMultilevel"/>
    <w:tmpl w:val="23CC8C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D87B28"/>
    <w:multiLevelType w:val="hybridMultilevel"/>
    <w:tmpl w:val="F826749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711927D9"/>
    <w:multiLevelType w:val="hybridMultilevel"/>
    <w:tmpl w:val="D1AA02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42233A"/>
    <w:multiLevelType w:val="hybridMultilevel"/>
    <w:tmpl w:val="6590B3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1"/>
  </w:num>
  <w:num w:numId="7">
    <w:abstractNumId w:val="12"/>
  </w:num>
  <w:num w:numId="8">
    <w:abstractNumId w:val="8"/>
  </w:num>
  <w:num w:numId="9">
    <w:abstractNumId w:val="0"/>
  </w:num>
  <w:num w:numId="10">
    <w:abstractNumId w:val="2"/>
  </w:num>
  <w:num w:numId="11">
    <w:abstractNumId w:val="5"/>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05"/>
    <w:rsid w:val="0000061F"/>
    <w:rsid w:val="000015A3"/>
    <w:rsid w:val="00001773"/>
    <w:rsid w:val="0000319C"/>
    <w:rsid w:val="00004065"/>
    <w:rsid w:val="000042A5"/>
    <w:rsid w:val="00005A80"/>
    <w:rsid w:val="0000632A"/>
    <w:rsid w:val="00007337"/>
    <w:rsid w:val="00007A9D"/>
    <w:rsid w:val="00007ADA"/>
    <w:rsid w:val="00013D72"/>
    <w:rsid w:val="00013E47"/>
    <w:rsid w:val="00015419"/>
    <w:rsid w:val="00020ECD"/>
    <w:rsid w:val="000217F1"/>
    <w:rsid w:val="000224E3"/>
    <w:rsid w:val="000226E5"/>
    <w:rsid w:val="00022914"/>
    <w:rsid w:val="0002364B"/>
    <w:rsid w:val="000249DD"/>
    <w:rsid w:val="000254A3"/>
    <w:rsid w:val="00027E45"/>
    <w:rsid w:val="0003188C"/>
    <w:rsid w:val="00031BF5"/>
    <w:rsid w:val="00031C23"/>
    <w:rsid w:val="000357AD"/>
    <w:rsid w:val="000366BF"/>
    <w:rsid w:val="00041115"/>
    <w:rsid w:val="00041563"/>
    <w:rsid w:val="00042207"/>
    <w:rsid w:val="00043830"/>
    <w:rsid w:val="00043FEC"/>
    <w:rsid w:val="00044166"/>
    <w:rsid w:val="00046738"/>
    <w:rsid w:val="0005050D"/>
    <w:rsid w:val="00052380"/>
    <w:rsid w:val="0005467D"/>
    <w:rsid w:val="00054CE0"/>
    <w:rsid w:val="00057E30"/>
    <w:rsid w:val="0006046D"/>
    <w:rsid w:val="00061620"/>
    <w:rsid w:val="000621B2"/>
    <w:rsid w:val="000628A0"/>
    <w:rsid w:val="00062CB5"/>
    <w:rsid w:val="000638B0"/>
    <w:rsid w:val="00063E31"/>
    <w:rsid w:val="00063E47"/>
    <w:rsid w:val="00064F43"/>
    <w:rsid w:val="0006714B"/>
    <w:rsid w:val="00070815"/>
    <w:rsid w:val="000721C4"/>
    <w:rsid w:val="0007228E"/>
    <w:rsid w:val="00073265"/>
    <w:rsid w:val="0007435C"/>
    <w:rsid w:val="00075BAC"/>
    <w:rsid w:val="00075F49"/>
    <w:rsid w:val="0007640B"/>
    <w:rsid w:val="00076824"/>
    <w:rsid w:val="00077C16"/>
    <w:rsid w:val="00082805"/>
    <w:rsid w:val="00083106"/>
    <w:rsid w:val="000838B5"/>
    <w:rsid w:val="00087308"/>
    <w:rsid w:val="00090D69"/>
    <w:rsid w:val="000921C1"/>
    <w:rsid w:val="00092633"/>
    <w:rsid w:val="0009438D"/>
    <w:rsid w:val="000948C8"/>
    <w:rsid w:val="00094CFA"/>
    <w:rsid w:val="00095410"/>
    <w:rsid w:val="0009584B"/>
    <w:rsid w:val="000A4424"/>
    <w:rsid w:val="000A5695"/>
    <w:rsid w:val="000B00B0"/>
    <w:rsid w:val="000B09FB"/>
    <w:rsid w:val="000B134B"/>
    <w:rsid w:val="000B2764"/>
    <w:rsid w:val="000B297A"/>
    <w:rsid w:val="000B39FC"/>
    <w:rsid w:val="000B3B1D"/>
    <w:rsid w:val="000B41A2"/>
    <w:rsid w:val="000B4594"/>
    <w:rsid w:val="000B666A"/>
    <w:rsid w:val="000B6E61"/>
    <w:rsid w:val="000B6E97"/>
    <w:rsid w:val="000C06F4"/>
    <w:rsid w:val="000C0B19"/>
    <w:rsid w:val="000C2185"/>
    <w:rsid w:val="000C5DEE"/>
    <w:rsid w:val="000D0109"/>
    <w:rsid w:val="000D03FA"/>
    <w:rsid w:val="000D3259"/>
    <w:rsid w:val="000D43F7"/>
    <w:rsid w:val="000D4AE7"/>
    <w:rsid w:val="000D6BB0"/>
    <w:rsid w:val="000D7613"/>
    <w:rsid w:val="000E27F0"/>
    <w:rsid w:val="000E2E39"/>
    <w:rsid w:val="000E3833"/>
    <w:rsid w:val="000E6739"/>
    <w:rsid w:val="000E73CD"/>
    <w:rsid w:val="000F0FFC"/>
    <w:rsid w:val="000F6C67"/>
    <w:rsid w:val="000F7117"/>
    <w:rsid w:val="0010003C"/>
    <w:rsid w:val="00102294"/>
    <w:rsid w:val="00102580"/>
    <w:rsid w:val="001026E1"/>
    <w:rsid w:val="00103A46"/>
    <w:rsid w:val="001044EA"/>
    <w:rsid w:val="00106232"/>
    <w:rsid w:val="0010704F"/>
    <w:rsid w:val="00112763"/>
    <w:rsid w:val="00112D69"/>
    <w:rsid w:val="00113112"/>
    <w:rsid w:val="001137AB"/>
    <w:rsid w:val="00121997"/>
    <w:rsid w:val="001231E0"/>
    <w:rsid w:val="00123872"/>
    <w:rsid w:val="00125BD1"/>
    <w:rsid w:val="00126DC7"/>
    <w:rsid w:val="001321AD"/>
    <w:rsid w:val="00132C29"/>
    <w:rsid w:val="00132DED"/>
    <w:rsid w:val="00133D2C"/>
    <w:rsid w:val="001353CF"/>
    <w:rsid w:val="0013635A"/>
    <w:rsid w:val="001363DF"/>
    <w:rsid w:val="00136F30"/>
    <w:rsid w:val="00140FF9"/>
    <w:rsid w:val="0014347F"/>
    <w:rsid w:val="00144190"/>
    <w:rsid w:val="00144895"/>
    <w:rsid w:val="001449E0"/>
    <w:rsid w:val="00144BFB"/>
    <w:rsid w:val="00146725"/>
    <w:rsid w:val="00150582"/>
    <w:rsid w:val="00151DAD"/>
    <w:rsid w:val="00152496"/>
    <w:rsid w:val="001565A4"/>
    <w:rsid w:val="0015719B"/>
    <w:rsid w:val="00157854"/>
    <w:rsid w:val="00161900"/>
    <w:rsid w:val="00161EE3"/>
    <w:rsid w:val="00162F9A"/>
    <w:rsid w:val="00165814"/>
    <w:rsid w:val="00165B62"/>
    <w:rsid w:val="0016697A"/>
    <w:rsid w:val="00166C2A"/>
    <w:rsid w:val="001676D3"/>
    <w:rsid w:val="00167754"/>
    <w:rsid w:val="001704A2"/>
    <w:rsid w:val="00174C61"/>
    <w:rsid w:val="00177238"/>
    <w:rsid w:val="001774BF"/>
    <w:rsid w:val="001774F2"/>
    <w:rsid w:val="00180DDD"/>
    <w:rsid w:val="00183196"/>
    <w:rsid w:val="00183B20"/>
    <w:rsid w:val="00183B41"/>
    <w:rsid w:val="00184FAD"/>
    <w:rsid w:val="0018650C"/>
    <w:rsid w:val="00186992"/>
    <w:rsid w:val="00186DB5"/>
    <w:rsid w:val="001914D0"/>
    <w:rsid w:val="00191560"/>
    <w:rsid w:val="001940FC"/>
    <w:rsid w:val="00194DBF"/>
    <w:rsid w:val="0019620F"/>
    <w:rsid w:val="00197551"/>
    <w:rsid w:val="001975A9"/>
    <w:rsid w:val="00197AA9"/>
    <w:rsid w:val="001A0F9E"/>
    <w:rsid w:val="001A3122"/>
    <w:rsid w:val="001A4619"/>
    <w:rsid w:val="001A76A8"/>
    <w:rsid w:val="001B02A9"/>
    <w:rsid w:val="001B3138"/>
    <w:rsid w:val="001B3E38"/>
    <w:rsid w:val="001B3E78"/>
    <w:rsid w:val="001B4350"/>
    <w:rsid w:val="001B448A"/>
    <w:rsid w:val="001B6A61"/>
    <w:rsid w:val="001B7074"/>
    <w:rsid w:val="001B724C"/>
    <w:rsid w:val="001B7476"/>
    <w:rsid w:val="001C11F2"/>
    <w:rsid w:val="001C1E3A"/>
    <w:rsid w:val="001C2817"/>
    <w:rsid w:val="001C31FD"/>
    <w:rsid w:val="001C34F8"/>
    <w:rsid w:val="001C431D"/>
    <w:rsid w:val="001C4B92"/>
    <w:rsid w:val="001C5016"/>
    <w:rsid w:val="001C6862"/>
    <w:rsid w:val="001D2184"/>
    <w:rsid w:val="001D38BC"/>
    <w:rsid w:val="001D3C2B"/>
    <w:rsid w:val="001D3C53"/>
    <w:rsid w:val="001D463C"/>
    <w:rsid w:val="001D47EF"/>
    <w:rsid w:val="001D6FE8"/>
    <w:rsid w:val="001D7522"/>
    <w:rsid w:val="001D7F10"/>
    <w:rsid w:val="001E04BF"/>
    <w:rsid w:val="001E3F47"/>
    <w:rsid w:val="001E4EF9"/>
    <w:rsid w:val="001E53B3"/>
    <w:rsid w:val="001E5C8D"/>
    <w:rsid w:val="001E6C88"/>
    <w:rsid w:val="001E7787"/>
    <w:rsid w:val="001F24AC"/>
    <w:rsid w:val="001F24CF"/>
    <w:rsid w:val="001F2F61"/>
    <w:rsid w:val="001F50E9"/>
    <w:rsid w:val="001F5D40"/>
    <w:rsid w:val="00200081"/>
    <w:rsid w:val="00200B02"/>
    <w:rsid w:val="002011AE"/>
    <w:rsid w:val="00202B81"/>
    <w:rsid w:val="00205146"/>
    <w:rsid w:val="00205ED4"/>
    <w:rsid w:val="002067E1"/>
    <w:rsid w:val="002108A4"/>
    <w:rsid w:val="002117D4"/>
    <w:rsid w:val="00211DA9"/>
    <w:rsid w:val="002125AA"/>
    <w:rsid w:val="0021475B"/>
    <w:rsid w:val="0021523C"/>
    <w:rsid w:val="0021535D"/>
    <w:rsid w:val="00216C22"/>
    <w:rsid w:val="00220461"/>
    <w:rsid w:val="002216DA"/>
    <w:rsid w:val="00222B9B"/>
    <w:rsid w:val="002231D9"/>
    <w:rsid w:val="00232749"/>
    <w:rsid w:val="00232886"/>
    <w:rsid w:val="00233002"/>
    <w:rsid w:val="00234320"/>
    <w:rsid w:val="002346DE"/>
    <w:rsid w:val="0023799F"/>
    <w:rsid w:val="00244DDE"/>
    <w:rsid w:val="00247E32"/>
    <w:rsid w:val="00250AAD"/>
    <w:rsid w:val="00250BFB"/>
    <w:rsid w:val="00250F4F"/>
    <w:rsid w:val="002524FC"/>
    <w:rsid w:val="002536E5"/>
    <w:rsid w:val="00253BB1"/>
    <w:rsid w:val="002548EB"/>
    <w:rsid w:val="00255001"/>
    <w:rsid w:val="00257B90"/>
    <w:rsid w:val="002603B3"/>
    <w:rsid w:val="00270AFE"/>
    <w:rsid w:val="00271410"/>
    <w:rsid w:val="00274C03"/>
    <w:rsid w:val="00274E35"/>
    <w:rsid w:val="002755D2"/>
    <w:rsid w:val="002760F8"/>
    <w:rsid w:val="0028071D"/>
    <w:rsid w:val="002808CD"/>
    <w:rsid w:val="0028090C"/>
    <w:rsid w:val="00282D06"/>
    <w:rsid w:val="002835AF"/>
    <w:rsid w:val="002837B2"/>
    <w:rsid w:val="002906D6"/>
    <w:rsid w:val="00292C34"/>
    <w:rsid w:val="002949DC"/>
    <w:rsid w:val="00294F6C"/>
    <w:rsid w:val="002969E6"/>
    <w:rsid w:val="00297D68"/>
    <w:rsid w:val="002A081E"/>
    <w:rsid w:val="002A09C3"/>
    <w:rsid w:val="002A1FF3"/>
    <w:rsid w:val="002A1FFD"/>
    <w:rsid w:val="002A656B"/>
    <w:rsid w:val="002A742B"/>
    <w:rsid w:val="002B0896"/>
    <w:rsid w:val="002B2C40"/>
    <w:rsid w:val="002B44C6"/>
    <w:rsid w:val="002B473C"/>
    <w:rsid w:val="002B505F"/>
    <w:rsid w:val="002B6B23"/>
    <w:rsid w:val="002B7086"/>
    <w:rsid w:val="002B71FD"/>
    <w:rsid w:val="002C0CA9"/>
    <w:rsid w:val="002C17D9"/>
    <w:rsid w:val="002C2523"/>
    <w:rsid w:val="002C5048"/>
    <w:rsid w:val="002C54E1"/>
    <w:rsid w:val="002C6212"/>
    <w:rsid w:val="002C7511"/>
    <w:rsid w:val="002D0215"/>
    <w:rsid w:val="002D0FEE"/>
    <w:rsid w:val="002D1384"/>
    <w:rsid w:val="002D24C2"/>
    <w:rsid w:val="002D3768"/>
    <w:rsid w:val="002D3BC6"/>
    <w:rsid w:val="002D481B"/>
    <w:rsid w:val="002D4A1E"/>
    <w:rsid w:val="002D70CC"/>
    <w:rsid w:val="002D7216"/>
    <w:rsid w:val="002E07AA"/>
    <w:rsid w:val="002E45AD"/>
    <w:rsid w:val="002E78F4"/>
    <w:rsid w:val="002F1429"/>
    <w:rsid w:val="002F248D"/>
    <w:rsid w:val="002F2C78"/>
    <w:rsid w:val="002F6AE7"/>
    <w:rsid w:val="00300ADF"/>
    <w:rsid w:val="00301409"/>
    <w:rsid w:val="0030166E"/>
    <w:rsid w:val="00302876"/>
    <w:rsid w:val="00304CCF"/>
    <w:rsid w:val="00304EA7"/>
    <w:rsid w:val="0030566C"/>
    <w:rsid w:val="00306E3F"/>
    <w:rsid w:val="00306F84"/>
    <w:rsid w:val="00307950"/>
    <w:rsid w:val="003111C8"/>
    <w:rsid w:val="00311257"/>
    <w:rsid w:val="00312B77"/>
    <w:rsid w:val="00314DB9"/>
    <w:rsid w:val="00315160"/>
    <w:rsid w:val="00317141"/>
    <w:rsid w:val="003216F1"/>
    <w:rsid w:val="003232DC"/>
    <w:rsid w:val="00325A26"/>
    <w:rsid w:val="0032765A"/>
    <w:rsid w:val="00327DA1"/>
    <w:rsid w:val="00332029"/>
    <w:rsid w:val="0033312F"/>
    <w:rsid w:val="00333590"/>
    <w:rsid w:val="003337D0"/>
    <w:rsid w:val="0033711B"/>
    <w:rsid w:val="003400E6"/>
    <w:rsid w:val="0034082C"/>
    <w:rsid w:val="00344749"/>
    <w:rsid w:val="00344B28"/>
    <w:rsid w:val="00345A7E"/>
    <w:rsid w:val="00345C7E"/>
    <w:rsid w:val="0034613F"/>
    <w:rsid w:val="00347368"/>
    <w:rsid w:val="003509E0"/>
    <w:rsid w:val="00351BBC"/>
    <w:rsid w:val="00352583"/>
    <w:rsid w:val="0035357A"/>
    <w:rsid w:val="003540D2"/>
    <w:rsid w:val="003547A9"/>
    <w:rsid w:val="00355360"/>
    <w:rsid w:val="00355FD7"/>
    <w:rsid w:val="00356242"/>
    <w:rsid w:val="00360720"/>
    <w:rsid w:val="00360915"/>
    <w:rsid w:val="00360DA6"/>
    <w:rsid w:val="00361AF1"/>
    <w:rsid w:val="0036388B"/>
    <w:rsid w:val="00365931"/>
    <w:rsid w:val="00367D07"/>
    <w:rsid w:val="0037041F"/>
    <w:rsid w:val="003745E7"/>
    <w:rsid w:val="00375366"/>
    <w:rsid w:val="0037536B"/>
    <w:rsid w:val="00375E20"/>
    <w:rsid w:val="003766A9"/>
    <w:rsid w:val="003766F6"/>
    <w:rsid w:val="00381FE4"/>
    <w:rsid w:val="003820A9"/>
    <w:rsid w:val="00386EA7"/>
    <w:rsid w:val="003909E4"/>
    <w:rsid w:val="00390B46"/>
    <w:rsid w:val="00393294"/>
    <w:rsid w:val="0039528C"/>
    <w:rsid w:val="00395DF5"/>
    <w:rsid w:val="003977C9"/>
    <w:rsid w:val="003A0EFB"/>
    <w:rsid w:val="003A1AE4"/>
    <w:rsid w:val="003A5327"/>
    <w:rsid w:val="003A59A0"/>
    <w:rsid w:val="003A5A0C"/>
    <w:rsid w:val="003A5D7F"/>
    <w:rsid w:val="003A76C6"/>
    <w:rsid w:val="003A7832"/>
    <w:rsid w:val="003B00C2"/>
    <w:rsid w:val="003B12AC"/>
    <w:rsid w:val="003B22EF"/>
    <w:rsid w:val="003B4406"/>
    <w:rsid w:val="003B46A8"/>
    <w:rsid w:val="003B5352"/>
    <w:rsid w:val="003B56FE"/>
    <w:rsid w:val="003B59B2"/>
    <w:rsid w:val="003C0A08"/>
    <w:rsid w:val="003C1759"/>
    <w:rsid w:val="003C18CF"/>
    <w:rsid w:val="003C50FF"/>
    <w:rsid w:val="003C60DA"/>
    <w:rsid w:val="003C681E"/>
    <w:rsid w:val="003C7172"/>
    <w:rsid w:val="003D0984"/>
    <w:rsid w:val="003D3ED1"/>
    <w:rsid w:val="003D7068"/>
    <w:rsid w:val="003D75D6"/>
    <w:rsid w:val="003E4355"/>
    <w:rsid w:val="003E5154"/>
    <w:rsid w:val="003E7AA9"/>
    <w:rsid w:val="003E7F0E"/>
    <w:rsid w:val="003F05A4"/>
    <w:rsid w:val="003F191B"/>
    <w:rsid w:val="003F3001"/>
    <w:rsid w:val="003F6B1C"/>
    <w:rsid w:val="003F6BD2"/>
    <w:rsid w:val="003F7094"/>
    <w:rsid w:val="003F7E55"/>
    <w:rsid w:val="00401995"/>
    <w:rsid w:val="0040203A"/>
    <w:rsid w:val="00402E33"/>
    <w:rsid w:val="00404DDF"/>
    <w:rsid w:val="0040607D"/>
    <w:rsid w:val="00407788"/>
    <w:rsid w:val="004102BC"/>
    <w:rsid w:val="004102D3"/>
    <w:rsid w:val="00411EFB"/>
    <w:rsid w:val="00413F86"/>
    <w:rsid w:val="00416247"/>
    <w:rsid w:val="004176B9"/>
    <w:rsid w:val="00417880"/>
    <w:rsid w:val="00417F80"/>
    <w:rsid w:val="00420621"/>
    <w:rsid w:val="00422567"/>
    <w:rsid w:val="00425AC5"/>
    <w:rsid w:val="00425B6C"/>
    <w:rsid w:val="00426378"/>
    <w:rsid w:val="00426918"/>
    <w:rsid w:val="00426A26"/>
    <w:rsid w:val="0043091E"/>
    <w:rsid w:val="0043174B"/>
    <w:rsid w:val="00436AD3"/>
    <w:rsid w:val="00437DB2"/>
    <w:rsid w:val="0044006E"/>
    <w:rsid w:val="004416F9"/>
    <w:rsid w:val="00442742"/>
    <w:rsid w:val="00447E5D"/>
    <w:rsid w:val="00451AD1"/>
    <w:rsid w:val="0045295A"/>
    <w:rsid w:val="0045368E"/>
    <w:rsid w:val="00454284"/>
    <w:rsid w:val="0045588B"/>
    <w:rsid w:val="00456DB3"/>
    <w:rsid w:val="004577A6"/>
    <w:rsid w:val="00460C0E"/>
    <w:rsid w:val="00460F1B"/>
    <w:rsid w:val="004636F5"/>
    <w:rsid w:val="00463BD9"/>
    <w:rsid w:val="00464132"/>
    <w:rsid w:val="00464548"/>
    <w:rsid w:val="004658B7"/>
    <w:rsid w:val="00465CC5"/>
    <w:rsid w:val="00465E1E"/>
    <w:rsid w:val="00466332"/>
    <w:rsid w:val="00472860"/>
    <w:rsid w:val="0047387F"/>
    <w:rsid w:val="00473AD9"/>
    <w:rsid w:val="004759D3"/>
    <w:rsid w:val="00476924"/>
    <w:rsid w:val="00480037"/>
    <w:rsid w:val="0048086B"/>
    <w:rsid w:val="00480B71"/>
    <w:rsid w:val="004810BD"/>
    <w:rsid w:val="00481961"/>
    <w:rsid w:val="004823A8"/>
    <w:rsid w:val="00482A6B"/>
    <w:rsid w:val="004840C8"/>
    <w:rsid w:val="004860F9"/>
    <w:rsid w:val="00486B33"/>
    <w:rsid w:val="00490712"/>
    <w:rsid w:val="00490BC0"/>
    <w:rsid w:val="0049245A"/>
    <w:rsid w:val="004946BB"/>
    <w:rsid w:val="00496A48"/>
    <w:rsid w:val="004A0E0A"/>
    <w:rsid w:val="004A2BCC"/>
    <w:rsid w:val="004A42EA"/>
    <w:rsid w:val="004A49A9"/>
    <w:rsid w:val="004B2DFC"/>
    <w:rsid w:val="004B4D7E"/>
    <w:rsid w:val="004B5F42"/>
    <w:rsid w:val="004C077A"/>
    <w:rsid w:val="004C0F15"/>
    <w:rsid w:val="004C2589"/>
    <w:rsid w:val="004C432F"/>
    <w:rsid w:val="004C437C"/>
    <w:rsid w:val="004C4D3B"/>
    <w:rsid w:val="004C7222"/>
    <w:rsid w:val="004D064B"/>
    <w:rsid w:val="004D1B0D"/>
    <w:rsid w:val="004D1CD8"/>
    <w:rsid w:val="004D4AAD"/>
    <w:rsid w:val="004D5470"/>
    <w:rsid w:val="004E095F"/>
    <w:rsid w:val="004E0BBE"/>
    <w:rsid w:val="004E1768"/>
    <w:rsid w:val="004E1CE0"/>
    <w:rsid w:val="004E207B"/>
    <w:rsid w:val="004E4477"/>
    <w:rsid w:val="004F0320"/>
    <w:rsid w:val="004F0BAF"/>
    <w:rsid w:val="004F0F08"/>
    <w:rsid w:val="004F25C0"/>
    <w:rsid w:val="004F45D1"/>
    <w:rsid w:val="004F6A31"/>
    <w:rsid w:val="005000B2"/>
    <w:rsid w:val="00500823"/>
    <w:rsid w:val="00501231"/>
    <w:rsid w:val="00502434"/>
    <w:rsid w:val="00502EA0"/>
    <w:rsid w:val="00504374"/>
    <w:rsid w:val="00505A9E"/>
    <w:rsid w:val="00507216"/>
    <w:rsid w:val="005114B3"/>
    <w:rsid w:val="005114B6"/>
    <w:rsid w:val="00517F4D"/>
    <w:rsid w:val="00523577"/>
    <w:rsid w:val="005258D5"/>
    <w:rsid w:val="00526175"/>
    <w:rsid w:val="005268C6"/>
    <w:rsid w:val="00526C81"/>
    <w:rsid w:val="0053085E"/>
    <w:rsid w:val="0053108F"/>
    <w:rsid w:val="005312A7"/>
    <w:rsid w:val="00531BCA"/>
    <w:rsid w:val="00531E8E"/>
    <w:rsid w:val="00535B45"/>
    <w:rsid w:val="00536EF8"/>
    <w:rsid w:val="005411B9"/>
    <w:rsid w:val="005411DD"/>
    <w:rsid w:val="0054306D"/>
    <w:rsid w:val="00543870"/>
    <w:rsid w:val="00543C8A"/>
    <w:rsid w:val="00554B00"/>
    <w:rsid w:val="00557163"/>
    <w:rsid w:val="00562215"/>
    <w:rsid w:val="00562A64"/>
    <w:rsid w:val="00562C57"/>
    <w:rsid w:val="0056314D"/>
    <w:rsid w:val="00564C44"/>
    <w:rsid w:val="0056677B"/>
    <w:rsid w:val="00566AEB"/>
    <w:rsid w:val="00567920"/>
    <w:rsid w:val="00567DAD"/>
    <w:rsid w:val="00570C7A"/>
    <w:rsid w:val="00571A6E"/>
    <w:rsid w:val="00571BE9"/>
    <w:rsid w:val="00571FBA"/>
    <w:rsid w:val="00572096"/>
    <w:rsid w:val="005746BD"/>
    <w:rsid w:val="00574F5E"/>
    <w:rsid w:val="005811D4"/>
    <w:rsid w:val="005814B2"/>
    <w:rsid w:val="005847C9"/>
    <w:rsid w:val="0058542D"/>
    <w:rsid w:val="005859DF"/>
    <w:rsid w:val="00586D69"/>
    <w:rsid w:val="0058714C"/>
    <w:rsid w:val="00592880"/>
    <w:rsid w:val="00593331"/>
    <w:rsid w:val="00596447"/>
    <w:rsid w:val="005A2722"/>
    <w:rsid w:val="005A3E26"/>
    <w:rsid w:val="005A3EEC"/>
    <w:rsid w:val="005A6CA9"/>
    <w:rsid w:val="005B734E"/>
    <w:rsid w:val="005C037A"/>
    <w:rsid w:val="005C171E"/>
    <w:rsid w:val="005C21DF"/>
    <w:rsid w:val="005C2477"/>
    <w:rsid w:val="005C59D3"/>
    <w:rsid w:val="005C79BD"/>
    <w:rsid w:val="005D0E50"/>
    <w:rsid w:val="005D1C63"/>
    <w:rsid w:val="005D2033"/>
    <w:rsid w:val="005D2AFB"/>
    <w:rsid w:val="005D3F5E"/>
    <w:rsid w:val="005D4764"/>
    <w:rsid w:val="005D6A18"/>
    <w:rsid w:val="005D7AE3"/>
    <w:rsid w:val="005D7CC8"/>
    <w:rsid w:val="005D7EBA"/>
    <w:rsid w:val="005E4C10"/>
    <w:rsid w:val="005E5CD9"/>
    <w:rsid w:val="005E6BB8"/>
    <w:rsid w:val="005E6FE2"/>
    <w:rsid w:val="005F2448"/>
    <w:rsid w:val="005F3D68"/>
    <w:rsid w:val="005F61FA"/>
    <w:rsid w:val="00600276"/>
    <w:rsid w:val="006029DC"/>
    <w:rsid w:val="006047EE"/>
    <w:rsid w:val="00606064"/>
    <w:rsid w:val="00607803"/>
    <w:rsid w:val="00607CD3"/>
    <w:rsid w:val="00610FBE"/>
    <w:rsid w:val="0061175B"/>
    <w:rsid w:val="0061380A"/>
    <w:rsid w:val="00621BE1"/>
    <w:rsid w:val="00622EAB"/>
    <w:rsid w:val="006244A4"/>
    <w:rsid w:val="006251CC"/>
    <w:rsid w:val="00625385"/>
    <w:rsid w:val="006254B6"/>
    <w:rsid w:val="0062576A"/>
    <w:rsid w:val="00625E64"/>
    <w:rsid w:val="0062606D"/>
    <w:rsid w:val="0062724A"/>
    <w:rsid w:val="00627973"/>
    <w:rsid w:val="00627A09"/>
    <w:rsid w:val="00632276"/>
    <w:rsid w:val="00632281"/>
    <w:rsid w:val="00634789"/>
    <w:rsid w:val="00634F0D"/>
    <w:rsid w:val="006376E9"/>
    <w:rsid w:val="0064200F"/>
    <w:rsid w:val="006441A8"/>
    <w:rsid w:val="00646C45"/>
    <w:rsid w:val="00646E31"/>
    <w:rsid w:val="00651E37"/>
    <w:rsid w:val="006532B7"/>
    <w:rsid w:val="00653A36"/>
    <w:rsid w:val="00653C4F"/>
    <w:rsid w:val="00653DE5"/>
    <w:rsid w:val="0065466F"/>
    <w:rsid w:val="006553A7"/>
    <w:rsid w:val="00660A67"/>
    <w:rsid w:val="00662AD3"/>
    <w:rsid w:val="0066423D"/>
    <w:rsid w:val="006648A1"/>
    <w:rsid w:val="00666D02"/>
    <w:rsid w:val="006673A0"/>
    <w:rsid w:val="00667491"/>
    <w:rsid w:val="00671634"/>
    <w:rsid w:val="00674407"/>
    <w:rsid w:val="006763B0"/>
    <w:rsid w:val="00676A7D"/>
    <w:rsid w:val="00677250"/>
    <w:rsid w:val="0068019F"/>
    <w:rsid w:val="00680869"/>
    <w:rsid w:val="00680D7E"/>
    <w:rsid w:val="00682585"/>
    <w:rsid w:val="006837BA"/>
    <w:rsid w:val="006856AB"/>
    <w:rsid w:val="006862D0"/>
    <w:rsid w:val="006870C0"/>
    <w:rsid w:val="006871C4"/>
    <w:rsid w:val="006877F4"/>
    <w:rsid w:val="00687B8B"/>
    <w:rsid w:val="006904A7"/>
    <w:rsid w:val="00690C78"/>
    <w:rsid w:val="00691326"/>
    <w:rsid w:val="0069165B"/>
    <w:rsid w:val="0069282B"/>
    <w:rsid w:val="00693B47"/>
    <w:rsid w:val="0069485B"/>
    <w:rsid w:val="00694CAD"/>
    <w:rsid w:val="00695A7A"/>
    <w:rsid w:val="006973E7"/>
    <w:rsid w:val="006A1449"/>
    <w:rsid w:val="006A1705"/>
    <w:rsid w:val="006A1BCE"/>
    <w:rsid w:val="006A2F96"/>
    <w:rsid w:val="006A3253"/>
    <w:rsid w:val="006A3362"/>
    <w:rsid w:val="006A4498"/>
    <w:rsid w:val="006A5882"/>
    <w:rsid w:val="006B5AC2"/>
    <w:rsid w:val="006B7F8A"/>
    <w:rsid w:val="006C02FA"/>
    <w:rsid w:val="006D0188"/>
    <w:rsid w:val="006D0BB4"/>
    <w:rsid w:val="006D180E"/>
    <w:rsid w:val="006D1CE2"/>
    <w:rsid w:val="006D2401"/>
    <w:rsid w:val="006D47E4"/>
    <w:rsid w:val="006D5CB0"/>
    <w:rsid w:val="006D60D2"/>
    <w:rsid w:val="006D684B"/>
    <w:rsid w:val="006E10A3"/>
    <w:rsid w:val="006E54EA"/>
    <w:rsid w:val="006E551D"/>
    <w:rsid w:val="006E7C69"/>
    <w:rsid w:val="006F0242"/>
    <w:rsid w:val="006F0ADD"/>
    <w:rsid w:val="006F18C6"/>
    <w:rsid w:val="006F1EE7"/>
    <w:rsid w:val="006F52B5"/>
    <w:rsid w:val="006F702F"/>
    <w:rsid w:val="00700569"/>
    <w:rsid w:val="00701354"/>
    <w:rsid w:val="007025C8"/>
    <w:rsid w:val="007031B8"/>
    <w:rsid w:val="00704079"/>
    <w:rsid w:val="007047B3"/>
    <w:rsid w:val="00705875"/>
    <w:rsid w:val="00705C28"/>
    <w:rsid w:val="00710B5E"/>
    <w:rsid w:val="00713F02"/>
    <w:rsid w:val="007153DB"/>
    <w:rsid w:val="0071652A"/>
    <w:rsid w:val="00716A37"/>
    <w:rsid w:val="007176AD"/>
    <w:rsid w:val="00722CA0"/>
    <w:rsid w:val="0072335F"/>
    <w:rsid w:val="00724000"/>
    <w:rsid w:val="007309ED"/>
    <w:rsid w:val="00730A9B"/>
    <w:rsid w:val="00731114"/>
    <w:rsid w:val="007322FE"/>
    <w:rsid w:val="007325DE"/>
    <w:rsid w:val="00735756"/>
    <w:rsid w:val="00736FDD"/>
    <w:rsid w:val="00740EBD"/>
    <w:rsid w:val="007419C9"/>
    <w:rsid w:val="00741ABF"/>
    <w:rsid w:val="0074269A"/>
    <w:rsid w:val="00742910"/>
    <w:rsid w:val="00750590"/>
    <w:rsid w:val="00750F90"/>
    <w:rsid w:val="00752820"/>
    <w:rsid w:val="00754C96"/>
    <w:rsid w:val="00755637"/>
    <w:rsid w:val="00760A56"/>
    <w:rsid w:val="00762C2E"/>
    <w:rsid w:val="007634F8"/>
    <w:rsid w:val="00764739"/>
    <w:rsid w:val="00765B92"/>
    <w:rsid w:val="007660EA"/>
    <w:rsid w:val="00766E38"/>
    <w:rsid w:val="00767528"/>
    <w:rsid w:val="00772281"/>
    <w:rsid w:val="00772DCA"/>
    <w:rsid w:val="00773789"/>
    <w:rsid w:val="00773CD8"/>
    <w:rsid w:val="00774D43"/>
    <w:rsid w:val="007752EA"/>
    <w:rsid w:val="00775526"/>
    <w:rsid w:val="0077584B"/>
    <w:rsid w:val="00775884"/>
    <w:rsid w:val="007759D3"/>
    <w:rsid w:val="00780DD5"/>
    <w:rsid w:val="00781172"/>
    <w:rsid w:val="007851C4"/>
    <w:rsid w:val="00786089"/>
    <w:rsid w:val="0078628D"/>
    <w:rsid w:val="00790EE0"/>
    <w:rsid w:val="00792886"/>
    <w:rsid w:val="00793D8E"/>
    <w:rsid w:val="0079418F"/>
    <w:rsid w:val="00794738"/>
    <w:rsid w:val="00794F38"/>
    <w:rsid w:val="00795F93"/>
    <w:rsid w:val="00796928"/>
    <w:rsid w:val="007A0CB6"/>
    <w:rsid w:val="007A5627"/>
    <w:rsid w:val="007A70E6"/>
    <w:rsid w:val="007B3423"/>
    <w:rsid w:val="007B5893"/>
    <w:rsid w:val="007B635D"/>
    <w:rsid w:val="007B6A16"/>
    <w:rsid w:val="007B6B97"/>
    <w:rsid w:val="007C0DC0"/>
    <w:rsid w:val="007C49E7"/>
    <w:rsid w:val="007C7D0B"/>
    <w:rsid w:val="007D212A"/>
    <w:rsid w:val="007D278F"/>
    <w:rsid w:val="007D40B4"/>
    <w:rsid w:val="007D4590"/>
    <w:rsid w:val="007D5C97"/>
    <w:rsid w:val="007D6081"/>
    <w:rsid w:val="007D6A7B"/>
    <w:rsid w:val="007E2408"/>
    <w:rsid w:val="007E3A97"/>
    <w:rsid w:val="007E4F67"/>
    <w:rsid w:val="007E6103"/>
    <w:rsid w:val="007F44C4"/>
    <w:rsid w:val="007F48DC"/>
    <w:rsid w:val="007F4F99"/>
    <w:rsid w:val="007F5B04"/>
    <w:rsid w:val="007F63D3"/>
    <w:rsid w:val="00802992"/>
    <w:rsid w:val="00802A17"/>
    <w:rsid w:val="0080313D"/>
    <w:rsid w:val="008062F6"/>
    <w:rsid w:val="00806305"/>
    <w:rsid w:val="00806DDF"/>
    <w:rsid w:val="00806E30"/>
    <w:rsid w:val="00807769"/>
    <w:rsid w:val="00810097"/>
    <w:rsid w:val="00810AC3"/>
    <w:rsid w:val="00812908"/>
    <w:rsid w:val="0082021C"/>
    <w:rsid w:val="00821176"/>
    <w:rsid w:val="0082151F"/>
    <w:rsid w:val="0082212B"/>
    <w:rsid w:val="008266C2"/>
    <w:rsid w:val="00826739"/>
    <w:rsid w:val="00827388"/>
    <w:rsid w:val="008273E2"/>
    <w:rsid w:val="00830949"/>
    <w:rsid w:val="00834153"/>
    <w:rsid w:val="008352D0"/>
    <w:rsid w:val="00835698"/>
    <w:rsid w:val="0083603E"/>
    <w:rsid w:val="00836E5A"/>
    <w:rsid w:val="00840F4F"/>
    <w:rsid w:val="008412FC"/>
    <w:rsid w:val="008433D7"/>
    <w:rsid w:val="00844007"/>
    <w:rsid w:val="008464ED"/>
    <w:rsid w:val="00851003"/>
    <w:rsid w:val="00851827"/>
    <w:rsid w:val="00851C92"/>
    <w:rsid w:val="008527C0"/>
    <w:rsid w:val="00853AC5"/>
    <w:rsid w:val="0085478E"/>
    <w:rsid w:val="00854F49"/>
    <w:rsid w:val="008559C0"/>
    <w:rsid w:val="008569EC"/>
    <w:rsid w:val="00856CBC"/>
    <w:rsid w:val="00862739"/>
    <w:rsid w:val="008633F3"/>
    <w:rsid w:val="008669FB"/>
    <w:rsid w:val="00867CE3"/>
    <w:rsid w:val="008735F2"/>
    <w:rsid w:val="0087365E"/>
    <w:rsid w:val="00873CB5"/>
    <w:rsid w:val="00875F17"/>
    <w:rsid w:val="00884327"/>
    <w:rsid w:val="0088517B"/>
    <w:rsid w:val="00886572"/>
    <w:rsid w:val="0089027C"/>
    <w:rsid w:val="008915F4"/>
    <w:rsid w:val="008929B4"/>
    <w:rsid w:val="008932F1"/>
    <w:rsid w:val="00895E45"/>
    <w:rsid w:val="008A359E"/>
    <w:rsid w:val="008A3FD5"/>
    <w:rsid w:val="008A4F66"/>
    <w:rsid w:val="008A5DCA"/>
    <w:rsid w:val="008A6487"/>
    <w:rsid w:val="008B03BD"/>
    <w:rsid w:val="008B0728"/>
    <w:rsid w:val="008B0927"/>
    <w:rsid w:val="008B0FCA"/>
    <w:rsid w:val="008B0FDA"/>
    <w:rsid w:val="008B1FC6"/>
    <w:rsid w:val="008C1D56"/>
    <w:rsid w:val="008C4F5E"/>
    <w:rsid w:val="008C7544"/>
    <w:rsid w:val="008C7CBE"/>
    <w:rsid w:val="008D0996"/>
    <w:rsid w:val="008D3334"/>
    <w:rsid w:val="008D3508"/>
    <w:rsid w:val="008D553C"/>
    <w:rsid w:val="008D748D"/>
    <w:rsid w:val="008E3FCD"/>
    <w:rsid w:val="008E6801"/>
    <w:rsid w:val="008E6867"/>
    <w:rsid w:val="008E6AD2"/>
    <w:rsid w:val="008E7C4D"/>
    <w:rsid w:val="008F2B54"/>
    <w:rsid w:val="008F325F"/>
    <w:rsid w:val="008F375C"/>
    <w:rsid w:val="008F4B3A"/>
    <w:rsid w:val="008F503D"/>
    <w:rsid w:val="008F6B38"/>
    <w:rsid w:val="008F6C27"/>
    <w:rsid w:val="00900481"/>
    <w:rsid w:val="00900B24"/>
    <w:rsid w:val="00901D57"/>
    <w:rsid w:val="009077F3"/>
    <w:rsid w:val="00910F4F"/>
    <w:rsid w:val="0091262C"/>
    <w:rsid w:val="00912BAC"/>
    <w:rsid w:val="009142FE"/>
    <w:rsid w:val="00916A44"/>
    <w:rsid w:val="00916D4F"/>
    <w:rsid w:val="009228EB"/>
    <w:rsid w:val="009234C2"/>
    <w:rsid w:val="00926170"/>
    <w:rsid w:val="009266E5"/>
    <w:rsid w:val="00926763"/>
    <w:rsid w:val="00926EFA"/>
    <w:rsid w:val="009313D6"/>
    <w:rsid w:val="009340A5"/>
    <w:rsid w:val="00935835"/>
    <w:rsid w:val="0094038A"/>
    <w:rsid w:val="009403B3"/>
    <w:rsid w:val="00942FC4"/>
    <w:rsid w:val="00943BF3"/>
    <w:rsid w:val="00943E8B"/>
    <w:rsid w:val="00945A24"/>
    <w:rsid w:val="00946092"/>
    <w:rsid w:val="009464B2"/>
    <w:rsid w:val="0095012A"/>
    <w:rsid w:val="009516A2"/>
    <w:rsid w:val="00957257"/>
    <w:rsid w:val="00957AFC"/>
    <w:rsid w:val="0096263B"/>
    <w:rsid w:val="009628BD"/>
    <w:rsid w:val="00962BC4"/>
    <w:rsid w:val="00964F48"/>
    <w:rsid w:val="009662BA"/>
    <w:rsid w:val="00967D7A"/>
    <w:rsid w:val="0097158E"/>
    <w:rsid w:val="0097255B"/>
    <w:rsid w:val="00974C73"/>
    <w:rsid w:val="00980199"/>
    <w:rsid w:val="009808EB"/>
    <w:rsid w:val="009831A1"/>
    <w:rsid w:val="009847EE"/>
    <w:rsid w:val="009854E3"/>
    <w:rsid w:val="00985816"/>
    <w:rsid w:val="00987AC1"/>
    <w:rsid w:val="00992AC4"/>
    <w:rsid w:val="009935B8"/>
    <w:rsid w:val="00995693"/>
    <w:rsid w:val="00995905"/>
    <w:rsid w:val="0099629C"/>
    <w:rsid w:val="0099737B"/>
    <w:rsid w:val="00997F3D"/>
    <w:rsid w:val="009A0D62"/>
    <w:rsid w:val="009A0F8F"/>
    <w:rsid w:val="009A2755"/>
    <w:rsid w:val="009B070D"/>
    <w:rsid w:val="009B083D"/>
    <w:rsid w:val="009B1D94"/>
    <w:rsid w:val="009B29D2"/>
    <w:rsid w:val="009B3476"/>
    <w:rsid w:val="009B4B60"/>
    <w:rsid w:val="009B66E8"/>
    <w:rsid w:val="009B738E"/>
    <w:rsid w:val="009B7FAD"/>
    <w:rsid w:val="009C016D"/>
    <w:rsid w:val="009C0D24"/>
    <w:rsid w:val="009C3B49"/>
    <w:rsid w:val="009C3FE1"/>
    <w:rsid w:val="009C5329"/>
    <w:rsid w:val="009C5E19"/>
    <w:rsid w:val="009C65B6"/>
    <w:rsid w:val="009C7814"/>
    <w:rsid w:val="009C7894"/>
    <w:rsid w:val="009C7AE5"/>
    <w:rsid w:val="009D1EF3"/>
    <w:rsid w:val="009D25AF"/>
    <w:rsid w:val="009D328B"/>
    <w:rsid w:val="009D33F6"/>
    <w:rsid w:val="009D54B0"/>
    <w:rsid w:val="009D5569"/>
    <w:rsid w:val="009D5861"/>
    <w:rsid w:val="009D5914"/>
    <w:rsid w:val="009D5B3B"/>
    <w:rsid w:val="009D7313"/>
    <w:rsid w:val="009E66C3"/>
    <w:rsid w:val="009F056B"/>
    <w:rsid w:val="009F21D5"/>
    <w:rsid w:val="009F4694"/>
    <w:rsid w:val="009F4B8B"/>
    <w:rsid w:val="009F4F81"/>
    <w:rsid w:val="009F6B52"/>
    <w:rsid w:val="00A01526"/>
    <w:rsid w:val="00A018B0"/>
    <w:rsid w:val="00A021B0"/>
    <w:rsid w:val="00A02D92"/>
    <w:rsid w:val="00A04EAE"/>
    <w:rsid w:val="00A062C1"/>
    <w:rsid w:val="00A07263"/>
    <w:rsid w:val="00A078C0"/>
    <w:rsid w:val="00A10241"/>
    <w:rsid w:val="00A15B53"/>
    <w:rsid w:val="00A203AE"/>
    <w:rsid w:val="00A2054B"/>
    <w:rsid w:val="00A21267"/>
    <w:rsid w:val="00A21E39"/>
    <w:rsid w:val="00A258F9"/>
    <w:rsid w:val="00A270C9"/>
    <w:rsid w:val="00A300E9"/>
    <w:rsid w:val="00A32AB2"/>
    <w:rsid w:val="00A35317"/>
    <w:rsid w:val="00A35E27"/>
    <w:rsid w:val="00A41A02"/>
    <w:rsid w:val="00A41EF4"/>
    <w:rsid w:val="00A435DC"/>
    <w:rsid w:val="00A43E41"/>
    <w:rsid w:val="00A451A5"/>
    <w:rsid w:val="00A4523C"/>
    <w:rsid w:val="00A4530A"/>
    <w:rsid w:val="00A4715B"/>
    <w:rsid w:val="00A503AB"/>
    <w:rsid w:val="00A51FA6"/>
    <w:rsid w:val="00A52082"/>
    <w:rsid w:val="00A5271F"/>
    <w:rsid w:val="00A535F1"/>
    <w:rsid w:val="00A54192"/>
    <w:rsid w:val="00A610F1"/>
    <w:rsid w:val="00A6138C"/>
    <w:rsid w:val="00A6191B"/>
    <w:rsid w:val="00A61D13"/>
    <w:rsid w:val="00A63621"/>
    <w:rsid w:val="00A64E31"/>
    <w:rsid w:val="00A65968"/>
    <w:rsid w:val="00A66047"/>
    <w:rsid w:val="00A66EE4"/>
    <w:rsid w:val="00A67405"/>
    <w:rsid w:val="00A71037"/>
    <w:rsid w:val="00A717B4"/>
    <w:rsid w:val="00A73F0E"/>
    <w:rsid w:val="00A74EBC"/>
    <w:rsid w:val="00A7531B"/>
    <w:rsid w:val="00A768D3"/>
    <w:rsid w:val="00A8225C"/>
    <w:rsid w:val="00A82DCB"/>
    <w:rsid w:val="00A8461E"/>
    <w:rsid w:val="00A8536C"/>
    <w:rsid w:val="00A8686E"/>
    <w:rsid w:val="00A86F99"/>
    <w:rsid w:val="00A87693"/>
    <w:rsid w:val="00A91F25"/>
    <w:rsid w:val="00A92A8B"/>
    <w:rsid w:val="00A95855"/>
    <w:rsid w:val="00A95A79"/>
    <w:rsid w:val="00A96C2D"/>
    <w:rsid w:val="00A9756D"/>
    <w:rsid w:val="00A97660"/>
    <w:rsid w:val="00A9783B"/>
    <w:rsid w:val="00AA0188"/>
    <w:rsid w:val="00AA2020"/>
    <w:rsid w:val="00AA4B3C"/>
    <w:rsid w:val="00AA4EAA"/>
    <w:rsid w:val="00AA6CF3"/>
    <w:rsid w:val="00AA7026"/>
    <w:rsid w:val="00AA76C8"/>
    <w:rsid w:val="00AA796C"/>
    <w:rsid w:val="00AB0A37"/>
    <w:rsid w:val="00AB2822"/>
    <w:rsid w:val="00AB29B6"/>
    <w:rsid w:val="00AB2C4D"/>
    <w:rsid w:val="00AB7692"/>
    <w:rsid w:val="00AC22F9"/>
    <w:rsid w:val="00AC2A91"/>
    <w:rsid w:val="00AC2E79"/>
    <w:rsid w:val="00AC4249"/>
    <w:rsid w:val="00AD0500"/>
    <w:rsid w:val="00AD0A11"/>
    <w:rsid w:val="00AD3B62"/>
    <w:rsid w:val="00AD6F5B"/>
    <w:rsid w:val="00AD7D06"/>
    <w:rsid w:val="00AE0951"/>
    <w:rsid w:val="00AE1BFD"/>
    <w:rsid w:val="00AE33A8"/>
    <w:rsid w:val="00AE4CBF"/>
    <w:rsid w:val="00AE5650"/>
    <w:rsid w:val="00AE5675"/>
    <w:rsid w:val="00AE606F"/>
    <w:rsid w:val="00AE6232"/>
    <w:rsid w:val="00AE6D28"/>
    <w:rsid w:val="00AF0BD1"/>
    <w:rsid w:val="00AF1810"/>
    <w:rsid w:val="00B0080E"/>
    <w:rsid w:val="00B0180E"/>
    <w:rsid w:val="00B052A1"/>
    <w:rsid w:val="00B060B5"/>
    <w:rsid w:val="00B06C78"/>
    <w:rsid w:val="00B06E3C"/>
    <w:rsid w:val="00B105B5"/>
    <w:rsid w:val="00B1245A"/>
    <w:rsid w:val="00B21324"/>
    <w:rsid w:val="00B21BE8"/>
    <w:rsid w:val="00B23AB2"/>
    <w:rsid w:val="00B23B75"/>
    <w:rsid w:val="00B23CDB"/>
    <w:rsid w:val="00B25BA5"/>
    <w:rsid w:val="00B26680"/>
    <w:rsid w:val="00B2677F"/>
    <w:rsid w:val="00B268AA"/>
    <w:rsid w:val="00B27B77"/>
    <w:rsid w:val="00B30082"/>
    <w:rsid w:val="00B313DB"/>
    <w:rsid w:val="00B33524"/>
    <w:rsid w:val="00B33770"/>
    <w:rsid w:val="00B34C20"/>
    <w:rsid w:val="00B36A35"/>
    <w:rsid w:val="00B40A83"/>
    <w:rsid w:val="00B41890"/>
    <w:rsid w:val="00B42CA4"/>
    <w:rsid w:val="00B4321C"/>
    <w:rsid w:val="00B43FE5"/>
    <w:rsid w:val="00B45834"/>
    <w:rsid w:val="00B464AD"/>
    <w:rsid w:val="00B50D72"/>
    <w:rsid w:val="00B5124D"/>
    <w:rsid w:val="00B5165F"/>
    <w:rsid w:val="00B521B4"/>
    <w:rsid w:val="00B539E9"/>
    <w:rsid w:val="00B55292"/>
    <w:rsid w:val="00B57753"/>
    <w:rsid w:val="00B621AA"/>
    <w:rsid w:val="00B64572"/>
    <w:rsid w:val="00B65CBE"/>
    <w:rsid w:val="00B66888"/>
    <w:rsid w:val="00B675AD"/>
    <w:rsid w:val="00B677D0"/>
    <w:rsid w:val="00B715C1"/>
    <w:rsid w:val="00B738CF"/>
    <w:rsid w:val="00B73CD8"/>
    <w:rsid w:val="00B74B0F"/>
    <w:rsid w:val="00B774D8"/>
    <w:rsid w:val="00B805F8"/>
    <w:rsid w:val="00B83849"/>
    <w:rsid w:val="00B83AFE"/>
    <w:rsid w:val="00B83E98"/>
    <w:rsid w:val="00B85E3D"/>
    <w:rsid w:val="00B911D3"/>
    <w:rsid w:val="00B919C2"/>
    <w:rsid w:val="00B92C07"/>
    <w:rsid w:val="00B93DD9"/>
    <w:rsid w:val="00B9542B"/>
    <w:rsid w:val="00B963D4"/>
    <w:rsid w:val="00B97346"/>
    <w:rsid w:val="00BA266D"/>
    <w:rsid w:val="00BA2ADD"/>
    <w:rsid w:val="00BA3881"/>
    <w:rsid w:val="00BA5BC0"/>
    <w:rsid w:val="00BA6B17"/>
    <w:rsid w:val="00BA6BF9"/>
    <w:rsid w:val="00BB0BB3"/>
    <w:rsid w:val="00BB184A"/>
    <w:rsid w:val="00BB23BA"/>
    <w:rsid w:val="00BB4242"/>
    <w:rsid w:val="00BB520E"/>
    <w:rsid w:val="00BB7E90"/>
    <w:rsid w:val="00BC00FD"/>
    <w:rsid w:val="00BC06CC"/>
    <w:rsid w:val="00BC190D"/>
    <w:rsid w:val="00BC2096"/>
    <w:rsid w:val="00BC279B"/>
    <w:rsid w:val="00BC4BF8"/>
    <w:rsid w:val="00BC5943"/>
    <w:rsid w:val="00BD17B3"/>
    <w:rsid w:val="00BD1BB4"/>
    <w:rsid w:val="00BD43FF"/>
    <w:rsid w:val="00BD4765"/>
    <w:rsid w:val="00BE06B5"/>
    <w:rsid w:val="00BE0B36"/>
    <w:rsid w:val="00BE0E14"/>
    <w:rsid w:val="00BE16CD"/>
    <w:rsid w:val="00BE2C74"/>
    <w:rsid w:val="00BE2FB6"/>
    <w:rsid w:val="00BE35AC"/>
    <w:rsid w:val="00BE5C2C"/>
    <w:rsid w:val="00BE6713"/>
    <w:rsid w:val="00BE698F"/>
    <w:rsid w:val="00BE702F"/>
    <w:rsid w:val="00BE7E2C"/>
    <w:rsid w:val="00BE7F3B"/>
    <w:rsid w:val="00BF1300"/>
    <w:rsid w:val="00BF1F4D"/>
    <w:rsid w:val="00BF253A"/>
    <w:rsid w:val="00BF2E80"/>
    <w:rsid w:val="00BF3943"/>
    <w:rsid w:val="00BF5D46"/>
    <w:rsid w:val="00BF5EAB"/>
    <w:rsid w:val="00C001C9"/>
    <w:rsid w:val="00C008D6"/>
    <w:rsid w:val="00C017B9"/>
    <w:rsid w:val="00C025E9"/>
    <w:rsid w:val="00C049CC"/>
    <w:rsid w:val="00C062F4"/>
    <w:rsid w:val="00C074B3"/>
    <w:rsid w:val="00C07D97"/>
    <w:rsid w:val="00C07F1B"/>
    <w:rsid w:val="00C10297"/>
    <w:rsid w:val="00C10904"/>
    <w:rsid w:val="00C134E3"/>
    <w:rsid w:val="00C13505"/>
    <w:rsid w:val="00C137D6"/>
    <w:rsid w:val="00C13F27"/>
    <w:rsid w:val="00C14FF3"/>
    <w:rsid w:val="00C15229"/>
    <w:rsid w:val="00C175B5"/>
    <w:rsid w:val="00C22E05"/>
    <w:rsid w:val="00C2553F"/>
    <w:rsid w:val="00C30241"/>
    <w:rsid w:val="00C32328"/>
    <w:rsid w:val="00C32A80"/>
    <w:rsid w:val="00C33B6E"/>
    <w:rsid w:val="00C34B05"/>
    <w:rsid w:val="00C35434"/>
    <w:rsid w:val="00C43180"/>
    <w:rsid w:val="00C43EF6"/>
    <w:rsid w:val="00C46C7F"/>
    <w:rsid w:val="00C47A27"/>
    <w:rsid w:val="00C47BB6"/>
    <w:rsid w:val="00C50125"/>
    <w:rsid w:val="00C508DD"/>
    <w:rsid w:val="00C50B0A"/>
    <w:rsid w:val="00C5157E"/>
    <w:rsid w:val="00C519B4"/>
    <w:rsid w:val="00C526D1"/>
    <w:rsid w:val="00C528DA"/>
    <w:rsid w:val="00C52BE2"/>
    <w:rsid w:val="00C53946"/>
    <w:rsid w:val="00C55366"/>
    <w:rsid w:val="00C5583F"/>
    <w:rsid w:val="00C605BE"/>
    <w:rsid w:val="00C61856"/>
    <w:rsid w:val="00C61D9A"/>
    <w:rsid w:val="00C6294E"/>
    <w:rsid w:val="00C62C52"/>
    <w:rsid w:val="00C6437C"/>
    <w:rsid w:val="00C661F8"/>
    <w:rsid w:val="00C7046C"/>
    <w:rsid w:val="00C70709"/>
    <w:rsid w:val="00C716F7"/>
    <w:rsid w:val="00C752CA"/>
    <w:rsid w:val="00C76B37"/>
    <w:rsid w:val="00C76B89"/>
    <w:rsid w:val="00C776C4"/>
    <w:rsid w:val="00C82857"/>
    <w:rsid w:val="00C829B7"/>
    <w:rsid w:val="00C835C3"/>
    <w:rsid w:val="00C83C67"/>
    <w:rsid w:val="00C8602B"/>
    <w:rsid w:val="00C8671C"/>
    <w:rsid w:val="00C9576F"/>
    <w:rsid w:val="00CA29B0"/>
    <w:rsid w:val="00CA2CBB"/>
    <w:rsid w:val="00CA3620"/>
    <w:rsid w:val="00CA3668"/>
    <w:rsid w:val="00CA61F4"/>
    <w:rsid w:val="00CA7582"/>
    <w:rsid w:val="00CB0038"/>
    <w:rsid w:val="00CB0BFE"/>
    <w:rsid w:val="00CB1EC8"/>
    <w:rsid w:val="00CB3131"/>
    <w:rsid w:val="00CB42DD"/>
    <w:rsid w:val="00CB585A"/>
    <w:rsid w:val="00CB615B"/>
    <w:rsid w:val="00CB6D11"/>
    <w:rsid w:val="00CB7CFF"/>
    <w:rsid w:val="00CC0C94"/>
    <w:rsid w:val="00CC1ADB"/>
    <w:rsid w:val="00CC23D4"/>
    <w:rsid w:val="00CC251B"/>
    <w:rsid w:val="00CC31AF"/>
    <w:rsid w:val="00CC4538"/>
    <w:rsid w:val="00CC4C2C"/>
    <w:rsid w:val="00CC5C4B"/>
    <w:rsid w:val="00CC6562"/>
    <w:rsid w:val="00CD1587"/>
    <w:rsid w:val="00CD1C1B"/>
    <w:rsid w:val="00CD1FD4"/>
    <w:rsid w:val="00CD4745"/>
    <w:rsid w:val="00CD50AA"/>
    <w:rsid w:val="00CD5A31"/>
    <w:rsid w:val="00CD67FC"/>
    <w:rsid w:val="00CD7285"/>
    <w:rsid w:val="00CE0C49"/>
    <w:rsid w:val="00CE1FC8"/>
    <w:rsid w:val="00CE2480"/>
    <w:rsid w:val="00CE3119"/>
    <w:rsid w:val="00CE48B9"/>
    <w:rsid w:val="00CE5466"/>
    <w:rsid w:val="00CE5658"/>
    <w:rsid w:val="00CE5A5A"/>
    <w:rsid w:val="00CE6BA4"/>
    <w:rsid w:val="00CE747C"/>
    <w:rsid w:val="00CE7F22"/>
    <w:rsid w:val="00CE7F9C"/>
    <w:rsid w:val="00CF106F"/>
    <w:rsid w:val="00CF28AA"/>
    <w:rsid w:val="00CF43FE"/>
    <w:rsid w:val="00CF6458"/>
    <w:rsid w:val="00CF68D2"/>
    <w:rsid w:val="00D06557"/>
    <w:rsid w:val="00D100FB"/>
    <w:rsid w:val="00D11DE8"/>
    <w:rsid w:val="00D151FA"/>
    <w:rsid w:val="00D222F0"/>
    <w:rsid w:val="00D22799"/>
    <w:rsid w:val="00D23E56"/>
    <w:rsid w:val="00D273F8"/>
    <w:rsid w:val="00D2762F"/>
    <w:rsid w:val="00D27B47"/>
    <w:rsid w:val="00D27FCB"/>
    <w:rsid w:val="00D30D39"/>
    <w:rsid w:val="00D31ECE"/>
    <w:rsid w:val="00D32A2F"/>
    <w:rsid w:val="00D336DE"/>
    <w:rsid w:val="00D33F7B"/>
    <w:rsid w:val="00D340FB"/>
    <w:rsid w:val="00D3492A"/>
    <w:rsid w:val="00D35050"/>
    <w:rsid w:val="00D35AA6"/>
    <w:rsid w:val="00D404C1"/>
    <w:rsid w:val="00D408B0"/>
    <w:rsid w:val="00D410C9"/>
    <w:rsid w:val="00D41281"/>
    <w:rsid w:val="00D41B4E"/>
    <w:rsid w:val="00D41FBE"/>
    <w:rsid w:val="00D445BB"/>
    <w:rsid w:val="00D44C05"/>
    <w:rsid w:val="00D45EEB"/>
    <w:rsid w:val="00D467C4"/>
    <w:rsid w:val="00D502F0"/>
    <w:rsid w:val="00D50C80"/>
    <w:rsid w:val="00D5155A"/>
    <w:rsid w:val="00D51904"/>
    <w:rsid w:val="00D520F5"/>
    <w:rsid w:val="00D52701"/>
    <w:rsid w:val="00D54BAB"/>
    <w:rsid w:val="00D565AB"/>
    <w:rsid w:val="00D57C47"/>
    <w:rsid w:val="00D57ED2"/>
    <w:rsid w:val="00D62099"/>
    <w:rsid w:val="00D6212A"/>
    <w:rsid w:val="00D64510"/>
    <w:rsid w:val="00D67002"/>
    <w:rsid w:val="00D72788"/>
    <w:rsid w:val="00D753A9"/>
    <w:rsid w:val="00D755E1"/>
    <w:rsid w:val="00D80FCA"/>
    <w:rsid w:val="00D83B49"/>
    <w:rsid w:val="00D8458C"/>
    <w:rsid w:val="00D847BE"/>
    <w:rsid w:val="00D852C6"/>
    <w:rsid w:val="00D91C3F"/>
    <w:rsid w:val="00D92C3E"/>
    <w:rsid w:val="00D93CB9"/>
    <w:rsid w:val="00D9458E"/>
    <w:rsid w:val="00D94B5B"/>
    <w:rsid w:val="00D95EF2"/>
    <w:rsid w:val="00D95FCF"/>
    <w:rsid w:val="00D973CC"/>
    <w:rsid w:val="00DA1724"/>
    <w:rsid w:val="00DA18BD"/>
    <w:rsid w:val="00DA2BDD"/>
    <w:rsid w:val="00DA562A"/>
    <w:rsid w:val="00DA5808"/>
    <w:rsid w:val="00DA5D79"/>
    <w:rsid w:val="00DB23C9"/>
    <w:rsid w:val="00DB3011"/>
    <w:rsid w:val="00DB40A1"/>
    <w:rsid w:val="00DB570E"/>
    <w:rsid w:val="00DC00CA"/>
    <w:rsid w:val="00DC2988"/>
    <w:rsid w:val="00DC4708"/>
    <w:rsid w:val="00DC740D"/>
    <w:rsid w:val="00DD15EA"/>
    <w:rsid w:val="00DD241D"/>
    <w:rsid w:val="00DD2B85"/>
    <w:rsid w:val="00DD33BC"/>
    <w:rsid w:val="00DD3510"/>
    <w:rsid w:val="00DD3655"/>
    <w:rsid w:val="00DD64E4"/>
    <w:rsid w:val="00DE0CC4"/>
    <w:rsid w:val="00DE3257"/>
    <w:rsid w:val="00DE4FAC"/>
    <w:rsid w:val="00DE517B"/>
    <w:rsid w:val="00DE54C1"/>
    <w:rsid w:val="00DE79E0"/>
    <w:rsid w:val="00DE7A9D"/>
    <w:rsid w:val="00DF2E42"/>
    <w:rsid w:val="00DF2F31"/>
    <w:rsid w:val="00DF3741"/>
    <w:rsid w:val="00DF4991"/>
    <w:rsid w:val="00DF58ED"/>
    <w:rsid w:val="00DF65EE"/>
    <w:rsid w:val="00DF7CBE"/>
    <w:rsid w:val="00E002BB"/>
    <w:rsid w:val="00E00768"/>
    <w:rsid w:val="00E03F06"/>
    <w:rsid w:val="00E0428D"/>
    <w:rsid w:val="00E05221"/>
    <w:rsid w:val="00E0583D"/>
    <w:rsid w:val="00E05F45"/>
    <w:rsid w:val="00E065B7"/>
    <w:rsid w:val="00E073C9"/>
    <w:rsid w:val="00E07714"/>
    <w:rsid w:val="00E07BB6"/>
    <w:rsid w:val="00E07BFD"/>
    <w:rsid w:val="00E11D85"/>
    <w:rsid w:val="00E130E0"/>
    <w:rsid w:val="00E1346D"/>
    <w:rsid w:val="00E14023"/>
    <w:rsid w:val="00E14ACB"/>
    <w:rsid w:val="00E1643F"/>
    <w:rsid w:val="00E17767"/>
    <w:rsid w:val="00E178C7"/>
    <w:rsid w:val="00E2375A"/>
    <w:rsid w:val="00E23E06"/>
    <w:rsid w:val="00E23FA9"/>
    <w:rsid w:val="00E24357"/>
    <w:rsid w:val="00E24408"/>
    <w:rsid w:val="00E250F4"/>
    <w:rsid w:val="00E251F9"/>
    <w:rsid w:val="00E252D1"/>
    <w:rsid w:val="00E25CBB"/>
    <w:rsid w:val="00E262FA"/>
    <w:rsid w:val="00E27D1B"/>
    <w:rsid w:val="00E323D3"/>
    <w:rsid w:val="00E33161"/>
    <w:rsid w:val="00E35DD3"/>
    <w:rsid w:val="00E36629"/>
    <w:rsid w:val="00E3696C"/>
    <w:rsid w:val="00E37866"/>
    <w:rsid w:val="00E41C0A"/>
    <w:rsid w:val="00E41FA7"/>
    <w:rsid w:val="00E42732"/>
    <w:rsid w:val="00E42DA6"/>
    <w:rsid w:val="00E43B77"/>
    <w:rsid w:val="00E44066"/>
    <w:rsid w:val="00E4476A"/>
    <w:rsid w:val="00E47BB6"/>
    <w:rsid w:val="00E504C3"/>
    <w:rsid w:val="00E54376"/>
    <w:rsid w:val="00E547DA"/>
    <w:rsid w:val="00E54DAF"/>
    <w:rsid w:val="00E564BB"/>
    <w:rsid w:val="00E567D9"/>
    <w:rsid w:val="00E62710"/>
    <w:rsid w:val="00E63004"/>
    <w:rsid w:val="00E6351E"/>
    <w:rsid w:val="00E65BEB"/>
    <w:rsid w:val="00E66ABD"/>
    <w:rsid w:val="00E70267"/>
    <w:rsid w:val="00E70445"/>
    <w:rsid w:val="00E71395"/>
    <w:rsid w:val="00E72AC0"/>
    <w:rsid w:val="00E745F5"/>
    <w:rsid w:val="00E74BE3"/>
    <w:rsid w:val="00E76AF7"/>
    <w:rsid w:val="00E812A9"/>
    <w:rsid w:val="00E83B58"/>
    <w:rsid w:val="00E84C30"/>
    <w:rsid w:val="00E85035"/>
    <w:rsid w:val="00E85D5A"/>
    <w:rsid w:val="00E87E3E"/>
    <w:rsid w:val="00E90267"/>
    <w:rsid w:val="00E9126F"/>
    <w:rsid w:val="00E9235C"/>
    <w:rsid w:val="00E93954"/>
    <w:rsid w:val="00E946FF"/>
    <w:rsid w:val="00E95B61"/>
    <w:rsid w:val="00E96521"/>
    <w:rsid w:val="00E97B80"/>
    <w:rsid w:val="00EA0AD7"/>
    <w:rsid w:val="00EA3582"/>
    <w:rsid w:val="00EA3E4E"/>
    <w:rsid w:val="00EA3E9F"/>
    <w:rsid w:val="00EA4BEC"/>
    <w:rsid w:val="00EA524C"/>
    <w:rsid w:val="00EB1BE3"/>
    <w:rsid w:val="00EB2C9E"/>
    <w:rsid w:val="00EB3510"/>
    <w:rsid w:val="00EB755E"/>
    <w:rsid w:val="00EC1845"/>
    <w:rsid w:val="00EC2053"/>
    <w:rsid w:val="00EC4E1E"/>
    <w:rsid w:val="00EC56CB"/>
    <w:rsid w:val="00EC68F8"/>
    <w:rsid w:val="00EC79D7"/>
    <w:rsid w:val="00ED0898"/>
    <w:rsid w:val="00ED2563"/>
    <w:rsid w:val="00ED2928"/>
    <w:rsid w:val="00ED3EE3"/>
    <w:rsid w:val="00ED5D33"/>
    <w:rsid w:val="00ED5DA1"/>
    <w:rsid w:val="00ED6118"/>
    <w:rsid w:val="00ED685A"/>
    <w:rsid w:val="00ED6C50"/>
    <w:rsid w:val="00ED7298"/>
    <w:rsid w:val="00ED792E"/>
    <w:rsid w:val="00ED7C3C"/>
    <w:rsid w:val="00EE2B99"/>
    <w:rsid w:val="00EE2BAF"/>
    <w:rsid w:val="00EE30B6"/>
    <w:rsid w:val="00EE4F9B"/>
    <w:rsid w:val="00EE51F4"/>
    <w:rsid w:val="00EE5322"/>
    <w:rsid w:val="00EE546F"/>
    <w:rsid w:val="00EE592D"/>
    <w:rsid w:val="00EE6B36"/>
    <w:rsid w:val="00EE784A"/>
    <w:rsid w:val="00EF1E67"/>
    <w:rsid w:val="00EF3152"/>
    <w:rsid w:val="00EF3396"/>
    <w:rsid w:val="00EF3505"/>
    <w:rsid w:val="00EF422D"/>
    <w:rsid w:val="00EF4CCA"/>
    <w:rsid w:val="00EF5D41"/>
    <w:rsid w:val="00EF5E89"/>
    <w:rsid w:val="00EF744F"/>
    <w:rsid w:val="00F01C2C"/>
    <w:rsid w:val="00F037B0"/>
    <w:rsid w:val="00F03923"/>
    <w:rsid w:val="00F03B11"/>
    <w:rsid w:val="00F04761"/>
    <w:rsid w:val="00F06930"/>
    <w:rsid w:val="00F10A9D"/>
    <w:rsid w:val="00F10EBC"/>
    <w:rsid w:val="00F1376C"/>
    <w:rsid w:val="00F140C8"/>
    <w:rsid w:val="00F145AB"/>
    <w:rsid w:val="00F167E1"/>
    <w:rsid w:val="00F17438"/>
    <w:rsid w:val="00F17A13"/>
    <w:rsid w:val="00F20CBB"/>
    <w:rsid w:val="00F21101"/>
    <w:rsid w:val="00F23211"/>
    <w:rsid w:val="00F237E9"/>
    <w:rsid w:val="00F25203"/>
    <w:rsid w:val="00F26AF1"/>
    <w:rsid w:val="00F27428"/>
    <w:rsid w:val="00F277FC"/>
    <w:rsid w:val="00F3016C"/>
    <w:rsid w:val="00F303C0"/>
    <w:rsid w:val="00F31113"/>
    <w:rsid w:val="00F31BAE"/>
    <w:rsid w:val="00F32246"/>
    <w:rsid w:val="00F32593"/>
    <w:rsid w:val="00F3487B"/>
    <w:rsid w:val="00F36CDE"/>
    <w:rsid w:val="00F37106"/>
    <w:rsid w:val="00F37A64"/>
    <w:rsid w:val="00F406BD"/>
    <w:rsid w:val="00F420B6"/>
    <w:rsid w:val="00F4280F"/>
    <w:rsid w:val="00F43BAD"/>
    <w:rsid w:val="00F44AD2"/>
    <w:rsid w:val="00F454AD"/>
    <w:rsid w:val="00F5231D"/>
    <w:rsid w:val="00F52C8E"/>
    <w:rsid w:val="00F52DB2"/>
    <w:rsid w:val="00F52F08"/>
    <w:rsid w:val="00F53FC8"/>
    <w:rsid w:val="00F54065"/>
    <w:rsid w:val="00F54A52"/>
    <w:rsid w:val="00F553E6"/>
    <w:rsid w:val="00F570A5"/>
    <w:rsid w:val="00F6053E"/>
    <w:rsid w:val="00F636FC"/>
    <w:rsid w:val="00F640AA"/>
    <w:rsid w:val="00F67175"/>
    <w:rsid w:val="00F7095C"/>
    <w:rsid w:val="00F74CD1"/>
    <w:rsid w:val="00F7776A"/>
    <w:rsid w:val="00F778E1"/>
    <w:rsid w:val="00F81791"/>
    <w:rsid w:val="00F84698"/>
    <w:rsid w:val="00F859FB"/>
    <w:rsid w:val="00F87B01"/>
    <w:rsid w:val="00F91627"/>
    <w:rsid w:val="00F9166B"/>
    <w:rsid w:val="00F96A63"/>
    <w:rsid w:val="00F97608"/>
    <w:rsid w:val="00FA3A0D"/>
    <w:rsid w:val="00FA40EC"/>
    <w:rsid w:val="00FA5B34"/>
    <w:rsid w:val="00FA5F5C"/>
    <w:rsid w:val="00FA735A"/>
    <w:rsid w:val="00FA7CF7"/>
    <w:rsid w:val="00FB022D"/>
    <w:rsid w:val="00FB1838"/>
    <w:rsid w:val="00FB1DD1"/>
    <w:rsid w:val="00FB2CC3"/>
    <w:rsid w:val="00FB323C"/>
    <w:rsid w:val="00FB33CB"/>
    <w:rsid w:val="00FB586C"/>
    <w:rsid w:val="00FB72D5"/>
    <w:rsid w:val="00FB79D1"/>
    <w:rsid w:val="00FC02AB"/>
    <w:rsid w:val="00FC0552"/>
    <w:rsid w:val="00FC1D0F"/>
    <w:rsid w:val="00FC4208"/>
    <w:rsid w:val="00FC456C"/>
    <w:rsid w:val="00FC5256"/>
    <w:rsid w:val="00FC52F1"/>
    <w:rsid w:val="00FC61B5"/>
    <w:rsid w:val="00FC7BA2"/>
    <w:rsid w:val="00FD1E0A"/>
    <w:rsid w:val="00FD3868"/>
    <w:rsid w:val="00FD3A0B"/>
    <w:rsid w:val="00FD655C"/>
    <w:rsid w:val="00FD66E6"/>
    <w:rsid w:val="00FD6BD5"/>
    <w:rsid w:val="00FE46EC"/>
    <w:rsid w:val="00FE5D49"/>
    <w:rsid w:val="00FE6138"/>
    <w:rsid w:val="00FE7A9D"/>
    <w:rsid w:val="00FF15F2"/>
    <w:rsid w:val="00FF1914"/>
    <w:rsid w:val="00FF28B9"/>
    <w:rsid w:val="00FF2AAF"/>
    <w:rsid w:val="00FF3624"/>
    <w:rsid w:val="00FF3CDF"/>
    <w:rsid w:val="00FF5395"/>
    <w:rsid w:val="00FF53BD"/>
    <w:rsid w:val="00FF5FFE"/>
    <w:rsid w:val="00FF607A"/>
    <w:rsid w:val="00FF72D2"/>
    <w:rsid w:val="00F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8F1E43FB-BF38-4CA0-89DF-61A823F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07337"/>
    <w:pPr>
      <w:keepNext/>
      <w:spacing w:before="240" w:after="60"/>
      <w:jc w:val="center"/>
      <w:outlineLvl w:val="0"/>
    </w:pPr>
    <w:rPr>
      <w:rFonts w:ascii="Verdana" w:hAnsi="Verdana" w:cs="Arial"/>
      <w:b/>
      <w:bCs/>
      <w:kern w:val="32"/>
      <w:sz w:val="32"/>
      <w:szCs w:val="32"/>
    </w:rPr>
  </w:style>
  <w:style w:type="paragraph" w:styleId="Heading2">
    <w:name w:val="heading 2"/>
    <w:basedOn w:val="Normal"/>
    <w:qFormat/>
    <w:rsid w:val="006A17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A1705"/>
    <w:rPr>
      <w:i/>
      <w:iCs/>
    </w:rPr>
  </w:style>
  <w:style w:type="paragraph" w:styleId="NormalWeb">
    <w:name w:val="Normal (Web)"/>
    <w:basedOn w:val="Normal"/>
    <w:rsid w:val="006A1705"/>
    <w:pPr>
      <w:spacing w:before="100" w:beforeAutospacing="1" w:after="100" w:afterAutospacing="1"/>
    </w:pPr>
  </w:style>
  <w:style w:type="character" w:styleId="Strong">
    <w:name w:val="Strong"/>
    <w:uiPriority w:val="22"/>
    <w:qFormat/>
    <w:rsid w:val="006A1705"/>
    <w:rPr>
      <w:b/>
      <w:bCs/>
    </w:rPr>
  </w:style>
  <w:style w:type="character" w:styleId="Hyperlink">
    <w:name w:val="Hyperlink"/>
    <w:rsid w:val="00257B90"/>
    <w:rPr>
      <w:color w:val="0000FF"/>
      <w:u w:val="single"/>
    </w:rPr>
  </w:style>
  <w:style w:type="table" w:styleId="TableGrid">
    <w:name w:val="Table Grid"/>
    <w:basedOn w:val="TableNormal"/>
    <w:rsid w:val="00EB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66E6"/>
    <w:pPr>
      <w:tabs>
        <w:tab w:val="center" w:pos="4153"/>
        <w:tab w:val="right" w:pos="8306"/>
      </w:tabs>
    </w:pPr>
  </w:style>
  <w:style w:type="paragraph" w:styleId="Footer">
    <w:name w:val="footer"/>
    <w:basedOn w:val="Normal"/>
    <w:link w:val="FooterChar"/>
    <w:uiPriority w:val="99"/>
    <w:rsid w:val="00FD66E6"/>
    <w:pPr>
      <w:tabs>
        <w:tab w:val="center" w:pos="4153"/>
        <w:tab w:val="right" w:pos="8306"/>
      </w:tabs>
    </w:pPr>
  </w:style>
  <w:style w:type="paragraph" w:styleId="BalloonText">
    <w:name w:val="Balloon Text"/>
    <w:basedOn w:val="Normal"/>
    <w:semiHidden/>
    <w:rsid w:val="004D4AAD"/>
    <w:rPr>
      <w:rFonts w:ascii="Tahoma" w:hAnsi="Tahoma" w:cs="Tahoma"/>
      <w:sz w:val="16"/>
      <w:szCs w:val="16"/>
    </w:rPr>
  </w:style>
  <w:style w:type="character" w:styleId="FollowedHyperlink">
    <w:name w:val="FollowedHyperlink"/>
    <w:rsid w:val="00325A26"/>
    <w:rPr>
      <w:color w:val="800080"/>
      <w:u w:val="single"/>
    </w:rPr>
  </w:style>
  <w:style w:type="paragraph" w:styleId="ListParagraph">
    <w:name w:val="List Paragraph"/>
    <w:basedOn w:val="Normal"/>
    <w:uiPriority w:val="34"/>
    <w:qFormat/>
    <w:rsid w:val="002A1FFD"/>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2D0215"/>
    <w:rPr>
      <w:sz w:val="24"/>
      <w:szCs w:val="24"/>
    </w:rPr>
  </w:style>
  <w:style w:type="character" w:customStyle="1" w:styleId="FooterChar">
    <w:name w:val="Footer Char"/>
    <w:link w:val="Footer"/>
    <w:uiPriority w:val="99"/>
    <w:rsid w:val="00162F9A"/>
    <w:rPr>
      <w:sz w:val="24"/>
      <w:szCs w:val="24"/>
    </w:rPr>
  </w:style>
  <w:style w:type="paragraph" w:customStyle="1" w:styleId="CBL-heading1">
    <w:name w:val="CBL - heading 1"/>
    <w:qFormat/>
    <w:rsid w:val="00CE2480"/>
    <w:pPr>
      <w:spacing w:after="240"/>
    </w:pPr>
    <w:rPr>
      <w:rFonts w:ascii="Platform Bold" w:hAnsi="Platform Bold" w:cs="Arial"/>
      <w:bCs/>
      <w:caps/>
      <w:color w:val="1F497D"/>
      <w:sz w:val="48"/>
      <w:szCs w:val="48"/>
    </w:rPr>
  </w:style>
  <w:style w:type="paragraph" w:customStyle="1" w:styleId="CBL-text">
    <w:name w:val="CBL - text"/>
    <w:basedOn w:val="Normal"/>
    <w:qFormat/>
    <w:rsid w:val="005D0E50"/>
    <w:pPr>
      <w:spacing w:after="240" w:line="300" w:lineRule="exact"/>
    </w:pPr>
    <w:rPr>
      <w:rFonts w:ascii="Arial" w:hAnsi="Arial" w:cs="Arial"/>
      <w:color w:val="222222"/>
      <w:sz w:val="22"/>
      <w:lang w:val="en-US"/>
    </w:rPr>
  </w:style>
  <w:style w:type="paragraph" w:customStyle="1" w:styleId="CBL-heading2">
    <w:name w:val="CBL - heading 2"/>
    <w:basedOn w:val="Normal"/>
    <w:qFormat/>
    <w:rsid w:val="00EC56CB"/>
    <w:pPr>
      <w:spacing w:after="240" w:line="400" w:lineRule="exact"/>
    </w:pPr>
    <w:rPr>
      <w:rFonts w:ascii="Arial" w:hAnsi="Arial" w:cs="Arial"/>
      <w:b/>
      <w:color w:val="1F497D"/>
      <w:sz w:val="32"/>
      <w:szCs w:val="36"/>
    </w:rPr>
  </w:style>
  <w:style w:type="paragraph" w:customStyle="1" w:styleId="CBL-heading3">
    <w:name w:val="CBL - heading 3"/>
    <w:basedOn w:val="Normal"/>
    <w:qFormat/>
    <w:rsid w:val="00CE2480"/>
    <w:pPr>
      <w:spacing w:after="240" w:line="240" w:lineRule="exact"/>
    </w:pPr>
    <w:rPr>
      <w:rFonts w:ascii="Arial" w:hAnsi="Arial" w:cs="Arial"/>
      <w:b/>
      <w:color w:val="1F497D"/>
      <w:szCs w:val="28"/>
    </w:rPr>
  </w:style>
  <w:style w:type="paragraph" w:customStyle="1" w:styleId="CBL-bulletpoints2">
    <w:name w:val="CBL - bullet points 2"/>
    <w:basedOn w:val="CBL-text"/>
    <w:qFormat/>
    <w:rsid w:val="0015719B"/>
    <w:pPr>
      <w:numPr>
        <w:numId w:val="2"/>
      </w:numPr>
      <w:spacing w:before="40" w:after="60" w:line="240" w:lineRule="exact"/>
      <w:ind w:left="357" w:hanging="357"/>
    </w:pPr>
    <w:rPr>
      <w:sz w:val="20"/>
    </w:rPr>
  </w:style>
  <w:style w:type="paragraph" w:customStyle="1" w:styleId="CBL-bulletpoints1">
    <w:name w:val="CBL - bullet points 1"/>
    <w:basedOn w:val="CBL-text"/>
    <w:qFormat/>
    <w:rsid w:val="00FF607A"/>
    <w:pPr>
      <w:numPr>
        <w:numId w:val="1"/>
      </w:numPr>
      <w:spacing w:before="120" w:after="180"/>
      <w:ind w:left="357" w:hanging="357"/>
    </w:pPr>
  </w:style>
  <w:style w:type="paragraph" w:styleId="PlainText">
    <w:name w:val="Plain Text"/>
    <w:basedOn w:val="Normal"/>
    <w:link w:val="PlainTextChar"/>
    <w:uiPriority w:val="99"/>
    <w:unhideWhenUsed/>
    <w:rsid w:val="00F91627"/>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91627"/>
    <w:rPr>
      <w:rFonts w:ascii="Calibri" w:eastAsiaTheme="minorHAnsi" w:hAnsi="Calibri" w:cs="Consolas"/>
      <w:sz w:val="22"/>
      <w:szCs w:val="21"/>
      <w:lang w:eastAsia="en-US"/>
    </w:rPr>
  </w:style>
  <w:style w:type="paragraph" w:styleId="Title">
    <w:name w:val="Title"/>
    <w:basedOn w:val="Normal"/>
    <w:next w:val="Normal"/>
    <w:link w:val="TitleChar"/>
    <w:uiPriority w:val="10"/>
    <w:qFormat/>
    <w:rsid w:val="006763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763B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6763B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6763B0"/>
    <w:rPr>
      <w:rFonts w:asciiTheme="majorHAnsi" w:eastAsiaTheme="majorEastAsia" w:hAnsiTheme="majorHAnsi" w:cstheme="majorBidi"/>
      <w:i/>
      <w:iCs/>
      <w:color w:val="4F81BD" w:themeColor="accent1"/>
      <w:spacing w:val="15"/>
      <w:sz w:val="24"/>
      <w:szCs w:val="24"/>
      <w:lang w:eastAsia="en-US"/>
    </w:rPr>
  </w:style>
  <w:style w:type="paragraph" w:customStyle="1" w:styleId="CBBodyText">
    <w:name w:val="CB Body Text"/>
    <w:rsid w:val="00F454AD"/>
    <w:pPr>
      <w:spacing w:before="40" w:line="280" w:lineRule="exact"/>
    </w:pPr>
    <w:rPr>
      <w:rFonts w:ascii="Arial" w:eastAsia="Times"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005">
      <w:bodyDiv w:val="1"/>
      <w:marLeft w:val="0"/>
      <w:marRight w:val="0"/>
      <w:marTop w:val="0"/>
      <w:marBottom w:val="0"/>
      <w:divBdr>
        <w:top w:val="none" w:sz="0" w:space="0" w:color="auto"/>
        <w:left w:val="none" w:sz="0" w:space="0" w:color="auto"/>
        <w:bottom w:val="none" w:sz="0" w:space="0" w:color="auto"/>
        <w:right w:val="none" w:sz="0" w:space="0" w:color="auto"/>
      </w:divBdr>
      <w:divsChild>
        <w:div w:id="987368169">
          <w:marLeft w:val="0"/>
          <w:marRight w:val="0"/>
          <w:marTop w:val="0"/>
          <w:marBottom w:val="0"/>
          <w:divBdr>
            <w:top w:val="none" w:sz="0" w:space="0" w:color="auto"/>
            <w:left w:val="none" w:sz="0" w:space="0" w:color="auto"/>
            <w:bottom w:val="none" w:sz="0" w:space="0" w:color="auto"/>
            <w:right w:val="none" w:sz="0" w:space="0" w:color="auto"/>
          </w:divBdr>
          <w:divsChild>
            <w:div w:id="305010594">
              <w:marLeft w:val="0"/>
              <w:marRight w:val="0"/>
              <w:marTop w:val="0"/>
              <w:marBottom w:val="0"/>
              <w:divBdr>
                <w:top w:val="none" w:sz="0" w:space="0" w:color="auto"/>
                <w:left w:val="none" w:sz="0" w:space="0" w:color="auto"/>
                <w:bottom w:val="none" w:sz="0" w:space="0" w:color="auto"/>
                <w:right w:val="none" w:sz="0" w:space="0" w:color="auto"/>
              </w:divBdr>
              <w:divsChild>
                <w:div w:id="2102798156">
                  <w:marLeft w:val="0"/>
                  <w:marRight w:val="0"/>
                  <w:marTop w:val="0"/>
                  <w:marBottom w:val="0"/>
                  <w:divBdr>
                    <w:top w:val="none" w:sz="0" w:space="0" w:color="auto"/>
                    <w:left w:val="none" w:sz="0" w:space="0" w:color="auto"/>
                    <w:bottom w:val="none" w:sz="0" w:space="0" w:color="auto"/>
                    <w:right w:val="none" w:sz="0" w:space="0" w:color="auto"/>
                  </w:divBdr>
                  <w:divsChild>
                    <w:div w:id="2142264870">
                      <w:marLeft w:val="0"/>
                      <w:marRight w:val="0"/>
                      <w:marTop w:val="0"/>
                      <w:marBottom w:val="0"/>
                      <w:divBdr>
                        <w:top w:val="none" w:sz="0" w:space="0" w:color="auto"/>
                        <w:left w:val="none" w:sz="0" w:space="0" w:color="auto"/>
                        <w:bottom w:val="none" w:sz="0" w:space="0" w:color="auto"/>
                        <w:right w:val="none" w:sz="0" w:space="0" w:color="auto"/>
                      </w:divBdr>
                      <w:divsChild>
                        <w:div w:id="7290350">
                          <w:marLeft w:val="0"/>
                          <w:marRight w:val="0"/>
                          <w:marTop w:val="0"/>
                          <w:marBottom w:val="0"/>
                          <w:divBdr>
                            <w:top w:val="none" w:sz="0" w:space="0" w:color="auto"/>
                            <w:left w:val="none" w:sz="0" w:space="0" w:color="auto"/>
                            <w:bottom w:val="none" w:sz="0" w:space="0" w:color="auto"/>
                            <w:right w:val="none" w:sz="0" w:space="0" w:color="auto"/>
                          </w:divBdr>
                          <w:divsChild>
                            <w:div w:id="707487102">
                              <w:marLeft w:val="0"/>
                              <w:marRight w:val="0"/>
                              <w:marTop w:val="0"/>
                              <w:marBottom w:val="0"/>
                              <w:divBdr>
                                <w:top w:val="none" w:sz="0" w:space="0" w:color="auto"/>
                                <w:left w:val="none" w:sz="0" w:space="0" w:color="auto"/>
                                <w:bottom w:val="none" w:sz="0" w:space="0" w:color="auto"/>
                                <w:right w:val="none" w:sz="0" w:space="0" w:color="auto"/>
                              </w:divBdr>
                            </w:div>
                            <w:div w:id="898632995">
                              <w:marLeft w:val="0"/>
                              <w:marRight w:val="0"/>
                              <w:marTop w:val="0"/>
                              <w:marBottom w:val="0"/>
                              <w:divBdr>
                                <w:top w:val="none" w:sz="0" w:space="0" w:color="auto"/>
                                <w:left w:val="none" w:sz="0" w:space="0" w:color="auto"/>
                                <w:bottom w:val="none" w:sz="0" w:space="0" w:color="auto"/>
                                <w:right w:val="none" w:sz="0" w:space="0" w:color="auto"/>
                              </w:divBdr>
                            </w:div>
                            <w:div w:id="964115577">
                              <w:marLeft w:val="0"/>
                              <w:marRight w:val="0"/>
                              <w:marTop w:val="0"/>
                              <w:marBottom w:val="0"/>
                              <w:divBdr>
                                <w:top w:val="none" w:sz="0" w:space="0" w:color="auto"/>
                                <w:left w:val="none" w:sz="0" w:space="0" w:color="auto"/>
                                <w:bottom w:val="none" w:sz="0" w:space="0" w:color="auto"/>
                                <w:right w:val="none" w:sz="0" w:space="0" w:color="auto"/>
                              </w:divBdr>
                            </w:div>
                            <w:div w:id="1509710762">
                              <w:marLeft w:val="0"/>
                              <w:marRight w:val="0"/>
                              <w:marTop w:val="0"/>
                              <w:marBottom w:val="0"/>
                              <w:divBdr>
                                <w:top w:val="none" w:sz="0" w:space="0" w:color="auto"/>
                                <w:left w:val="none" w:sz="0" w:space="0" w:color="auto"/>
                                <w:bottom w:val="none" w:sz="0" w:space="0" w:color="auto"/>
                                <w:right w:val="none" w:sz="0" w:space="0" w:color="auto"/>
                              </w:divBdr>
                              <w:divsChild>
                                <w:div w:id="31151633">
                                  <w:marLeft w:val="0"/>
                                  <w:marRight w:val="0"/>
                                  <w:marTop w:val="0"/>
                                  <w:marBottom w:val="0"/>
                                  <w:divBdr>
                                    <w:top w:val="none" w:sz="0" w:space="0" w:color="auto"/>
                                    <w:left w:val="none" w:sz="0" w:space="0" w:color="auto"/>
                                    <w:bottom w:val="none" w:sz="0" w:space="0" w:color="auto"/>
                                    <w:right w:val="none" w:sz="0" w:space="0" w:color="auto"/>
                                  </w:divBdr>
                                </w:div>
                                <w:div w:id="445927057">
                                  <w:marLeft w:val="0"/>
                                  <w:marRight w:val="0"/>
                                  <w:marTop w:val="0"/>
                                  <w:marBottom w:val="0"/>
                                  <w:divBdr>
                                    <w:top w:val="none" w:sz="0" w:space="0" w:color="auto"/>
                                    <w:left w:val="none" w:sz="0" w:space="0" w:color="auto"/>
                                    <w:bottom w:val="none" w:sz="0" w:space="0" w:color="auto"/>
                                    <w:right w:val="none" w:sz="0" w:space="0" w:color="auto"/>
                                  </w:divBdr>
                                  <w:divsChild>
                                    <w:div w:id="1452289111">
                                      <w:marLeft w:val="0"/>
                                      <w:marRight w:val="0"/>
                                      <w:marTop w:val="0"/>
                                      <w:marBottom w:val="0"/>
                                      <w:divBdr>
                                        <w:top w:val="none" w:sz="0" w:space="0" w:color="auto"/>
                                        <w:left w:val="none" w:sz="0" w:space="0" w:color="auto"/>
                                        <w:bottom w:val="none" w:sz="0" w:space="0" w:color="auto"/>
                                        <w:right w:val="none" w:sz="0" w:space="0" w:color="auto"/>
                                      </w:divBdr>
                                    </w:div>
                                  </w:divsChild>
                                </w:div>
                                <w:div w:id="491022379">
                                  <w:marLeft w:val="0"/>
                                  <w:marRight w:val="0"/>
                                  <w:marTop w:val="0"/>
                                  <w:marBottom w:val="0"/>
                                  <w:divBdr>
                                    <w:top w:val="none" w:sz="0" w:space="0" w:color="auto"/>
                                    <w:left w:val="none" w:sz="0" w:space="0" w:color="auto"/>
                                    <w:bottom w:val="none" w:sz="0" w:space="0" w:color="auto"/>
                                    <w:right w:val="none" w:sz="0" w:space="0" w:color="auto"/>
                                  </w:divBdr>
                                </w:div>
                              </w:divsChild>
                            </w:div>
                            <w:div w:id="2138329617">
                              <w:marLeft w:val="0"/>
                              <w:marRight w:val="0"/>
                              <w:marTop w:val="0"/>
                              <w:marBottom w:val="0"/>
                              <w:divBdr>
                                <w:top w:val="none" w:sz="0" w:space="0" w:color="auto"/>
                                <w:left w:val="none" w:sz="0" w:space="0" w:color="auto"/>
                                <w:bottom w:val="none" w:sz="0" w:space="0" w:color="auto"/>
                                <w:right w:val="none" w:sz="0" w:space="0" w:color="auto"/>
                              </w:divBdr>
                            </w:div>
                          </w:divsChild>
                        </w:div>
                        <w:div w:id="31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8977">
      <w:bodyDiv w:val="1"/>
      <w:marLeft w:val="0"/>
      <w:marRight w:val="0"/>
      <w:marTop w:val="360"/>
      <w:marBottom w:val="360"/>
      <w:divBdr>
        <w:top w:val="none" w:sz="0" w:space="0" w:color="auto"/>
        <w:left w:val="none" w:sz="0" w:space="0" w:color="auto"/>
        <w:bottom w:val="none" w:sz="0" w:space="0" w:color="auto"/>
        <w:right w:val="none" w:sz="0" w:space="0" w:color="auto"/>
      </w:divBdr>
      <w:divsChild>
        <w:div w:id="425541077">
          <w:marLeft w:val="0"/>
          <w:marRight w:val="0"/>
          <w:marTop w:val="0"/>
          <w:marBottom w:val="0"/>
          <w:divBdr>
            <w:top w:val="none" w:sz="0" w:space="0" w:color="auto"/>
            <w:left w:val="none" w:sz="0" w:space="0" w:color="auto"/>
            <w:bottom w:val="none" w:sz="0" w:space="0" w:color="auto"/>
            <w:right w:val="none" w:sz="0" w:space="0" w:color="auto"/>
          </w:divBdr>
          <w:divsChild>
            <w:div w:id="493836895">
              <w:marLeft w:val="0"/>
              <w:marRight w:val="0"/>
              <w:marTop w:val="0"/>
              <w:marBottom w:val="0"/>
              <w:divBdr>
                <w:top w:val="none" w:sz="0" w:space="0" w:color="auto"/>
                <w:left w:val="none" w:sz="0" w:space="0" w:color="auto"/>
                <w:bottom w:val="none" w:sz="0" w:space="0" w:color="auto"/>
                <w:right w:val="none" w:sz="0" w:space="0" w:color="auto"/>
              </w:divBdr>
              <w:divsChild>
                <w:div w:id="476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5479">
      <w:bodyDiv w:val="1"/>
      <w:marLeft w:val="0"/>
      <w:marRight w:val="0"/>
      <w:marTop w:val="360"/>
      <w:marBottom w:val="360"/>
      <w:divBdr>
        <w:top w:val="none" w:sz="0" w:space="0" w:color="auto"/>
        <w:left w:val="none" w:sz="0" w:space="0" w:color="auto"/>
        <w:bottom w:val="none" w:sz="0" w:space="0" w:color="auto"/>
        <w:right w:val="none" w:sz="0" w:space="0" w:color="auto"/>
      </w:divBdr>
      <w:divsChild>
        <w:div w:id="1612980755">
          <w:marLeft w:val="0"/>
          <w:marRight w:val="0"/>
          <w:marTop w:val="0"/>
          <w:marBottom w:val="0"/>
          <w:divBdr>
            <w:top w:val="none" w:sz="0" w:space="0" w:color="auto"/>
            <w:left w:val="none" w:sz="0" w:space="0" w:color="auto"/>
            <w:bottom w:val="none" w:sz="0" w:space="0" w:color="auto"/>
            <w:right w:val="none" w:sz="0" w:space="0" w:color="auto"/>
          </w:divBdr>
          <w:divsChild>
            <w:div w:id="916592457">
              <w:marLeft w:val="0"/>
              <w:marRight w:val="0"/>
              <w:marTop w:val="0"/>
              <w:marBottom w:val="0"/>
              <w:divBdr>
                <w:top w:val="none" w:sz="0" w:space="0" w:color="auto"/>
                <w:left w:val="none" w:sz="0" w:space="0" w:color="auto"/>
                <w:bottom w:val="none" w:sz="0" w:space="0" w:color="auto"/>
                <w:right w:val="none" w:sz="0" w:space="0" w:color="auto"/>
              </w:divBdr>
              <w:divsChild>
                <w:div w:id="957761275">
                  <w:marLeft w:val="0"/>
                  <w:marRight w:val="0"/>
                  <w:marTop w:val="0"/>
                  <w:marBottom w:val="0"/>
                  <w:divBdr>
                    <w:top w:val="none" w:sz="0" w:space="0" w:color="auto"/>
                    <w:left w:val="none" w:sz="0" w:space="0" w:color="auto"/>
                    <w:bottom w:val="none" w:sz="0" w:space="0" w:color="auto"/>
                    <w:right w:val="none" w:sz="0" w:space="0" w:color="auto"/>
                  </w:divBdr>
                  <w:divsChild>
                    <w:div w:id="14019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5409">
      <w:bodyDiv w:val="1"/>
      <w:marLeft w:val="0"/>
      <w:marRight w:val="0"/>
      <w:marTop w:val="0"/>
      <w:marBottom w:val="0"/>
      <w:divBdr>
        <w:top w:val="none" w:sz="0" w:space="0" w:color="auto"/>
        <w:left w:val="none" w:sz="0" w:space="0" w:color="auto"/>
        <w:bottom w:val="none" w:sz="0" w:space="0" w:color="auto"/>
        <w:right w:val="none" w:sz="0" w:space="0" w:color="auto"/>
      </w:divBdr>
    </w:div>
    <w:div w:id="2106876263">
      <w:bodyDiv w:val="1"/>
      <w:marLeft w:val="0"/>
      <w:marRight w:val="0"/>
      <w:marTop w:val="0"/>
      <w:marBottom w:val="0"/>
      <w:divBdr>
        <w:top w:val="none" w:sz="0" w:space="0" w:color="auto"/>
        <w:left w:val="none" w:sz="0" w:space="0" w:color="auto"/>
        <w:bottom w:val="none" w:sz="0" w:space="0" w:color="auto"/>
        <w:right w:val="none" w:sz="0" w:space="0" w:color="auto"/>
      </w:divBdr>
    </w:div>
    <w:div w:id="210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aborate.canadabay.nsw.gov.au/l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4EDE-3BD4-402D-9970-4415326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Y Contributor Pack</vt:lpstr>
    </vt:vector>
  </TitlesOfParts>
  <Company>City of Canada Bay Council</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 Contributor Pack</dc:title>
  <dc:creator>lwilsonwhatley</dc:creator>
  <cp:lastModifiedBy>Sarah Corry</cp:lastModifiedBy>
  <cp:revision>11</cp:revision>
  <cp:lastPrinted>2017-11-12T23:39:00Z</cp:lastPrinted>
  <dcterms:created xsi:type="dcterms:W3CDTF">2020-08-12T23:25:00Z</dcterms:created>
  <dcterms:modified xsi:type="dcterms:W3CDTF">2020-09-24T06:50:00Z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No">
    <vt:lpwstr/>
  </property>
  <property fmtid="{D5CDD505-2E9C-101B-9397-08002B2CF9AE}" pid="5" name="DWDocPrecis">
    <vt:lpwstr>Project Y Contributor Pack</vt:lpwstr>
  </property>
  <property fmtid="{D5CDD505-2E9C-101B-9397-08002B2CF9AE}" pid="6" name="DWDocSetID">
    <vt:lpwstr/>
  </property>
  <property fmtid="{D5CDD505-2E9C-101B-9397-08002B2CF9AE}" pid="7" name="DWDocVersion">
    <vt:i4>1</vt:i4>
  </property>
  <property fmtid="{D5CDD505-2E9C-101B-9397-08002B2CF9AE}" pid="8" name="DWDocClassId">
    <vt:lpwstr/>
  </property>
  <property fmtid="{D5CDD505-2E9C-101B-9397-08002B2CF9AE}" pid="9" name="DWDocType">
    <vt:lpwstr/>
  </property>
</Properties>
</file>