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FCA" w:rsidRPr="002D0FEE" w:rsidRDefault="008B0FCA" w:rsidP="008B0FCA">
      <w:pPr>
        <w:spacing w:before="100" w:beforeAutospacing="1" w:after="100" w:afterAutospacing="1"/>
        <w:rPr>
          <w:rFonts w:ascii="Arial" w:hAnsi="Arial" w:cs="Arial"/>
          <w:sz w:val="18"/>
          <w:szCs w:val="18"/>
        </w:rPr>
      </w:pPr>
      <w:r w:rsidRPr="002D0FEE">
        <w:rPr>
          <w:rFonts w:ascii="Arial" w:hAnsi="Arial" w:cs="Arial"/>
          <w:sz w:val="18"/>
          <w:szCs w:val="18"/>
        </w:rPr>
        <w:t>Information on how to enter and prizes form part of these terms and conditions. Any entry not complying with these terms and conditions is invalid.</w:t>
      </w:r>
      <w:r w:rsidR="00591198">
        <w:rPr>
          <w:rFonts w:ascii="Arial" w:hAnsi="Arial" w:cs="Arial"/>
          <w:sz w:val="18"/>
          <w:szCs w:val="18"/>
        </w:rPr>
        <w:t xml:space="preserve"> </w:t>
      </w:r>
      <w:r w:rsidRPr="00F56A25">
        <w:rPr>
          <w:rFonts w:ascii="Arial" w:hAnsi="Arial" w:cs="Arial"/>
          <w:sz w:val="18"/>
          <w:szCs w:val="18"/>
        </w:rPr>
        <w:t xml:space="preserve">Prize: </w:t>
      </w:r>
      <w:r w:rsidR="002D0FEE" w:rsidRPr="00F56A25">
        <w:rPr>
          <w:rFonts w:ascii="Arial" w:hAnsi="Arial" w:cs="Arial"/>
          <w:sz w:val="18"/>
          <w:szCs w:val="18"/>
        </w:rPr>
        <w:t xml:space="preserve">Win </w:t>
      </w:r>
      <w:r w:rsidRPr="002D0FEE">
        <w:rPr>
          <w:rFonts w:ascii="Arial" w:hAnsi="Arial" w:cs="Arial"/>
          <w:sz w:val="18"/>
          <w:szCs w:val="18"/>
        </w:rPr>
        <w:t>one of three street libraries painted by local artist Sarah McCloskey, valued at over $1</w:t>
      </w:r>
      <w:r w:rsidR="009723EC">
        <w:rPr>
          <w:rFonts w:ascii="Arial" w:hAnsi="Arial" w:cs="Arial"/>
          <w:sz w:val="18"/>
          <w:szCs w:val="18"/>
        </w:rPr>
        <w:t>,</w:t>
      </w:r>
      <w:r w:rsidRPr="002D0FEE">
        <w:rPr>
          <w:rFonts w:ascii="Arial" w:hAnsi="Arial" w:cs="Arial"/>
          <w:sz w:val="18"/>
          <w:szCs w:val="18"/>
        </w:rPr>
        <w:t xml:space="preserve">000 each. </w:t>
      </w:r>
    </w:p>
    <w:p w:rsidR="008B0FCA" w:rsidRPr="002D0FEE" w:rsidRDefault="008B0FCA" w:rsidP="008B0FCA">
      <w:pPr>
        <w:spacing w:before="100" w:beforeAutospacing="1" w:after="100" w:afterAutospacing="1"/>
        <w:rPr>
          <w:rFonts w:ascii="Arial" w:hAnsi="Arial" w:cs="Arial"/>
          <w:sz w:val="18"/>
          <w:szCs w:val="18"/>
        </w:rPr>
      </w:pPr>
      <w:r w:rsidRPr="002D0FEE">
        <w:rPr>
          <w:rFonts w:ascii="Arial" w:hAnsi="Arial" w:cs="Arial"/>
          <w:sz w:val="18"/>
          <w:szCs w:val="18"/>
        </w:rPr>
        <w:t>1.</w:t>
      </w:r>
      <w:r w:rsidRPr="002D0FEE">
        <w:rPr>
          <w:rFonts w:ascii="Arial" w:hAnsi="Arial" w:cs="Arial"/>
          <w:sz w:val="18"/>
          <w:szCs w:val="18"/>
        </w:rPr>
        <w:tab/>
        <w:t>Only residents of NSW may enter the draw.</w:t>
      </w:r>
    </w:p>
    <w:p w:rsidR="008B0FCA" w:rsidRPr="002D0FEE" w:rsidRDefault="008B0FCA" w:rsidP="008B0FCA">
      <w:pPr>
        <w:spacing w:before="100" w:beforeAutospacing="1" w:after="100" w:afterAutospacing="1"/>
        <w:ind w:left="720" w:hanging="720"/>
        <w:rPr>
          <w:rFonts w:ascii="Arial" w:hAnsi="Arial" w:cs="Arial"/>
          <w:sz w:val="18"/>
          <w:szCs w:val="18"/>
        </w:rPr>
      </w:pPr>
      <w:r w:rsidRPr="002D0FEE">
        <w:rPr>
          <w:rFonts w:ascii="Arial" w:hAnsi="Arial" w:cs="Arial"/>
          <w:sz w:val="18"/>
          <w:szCs w:val="18"/>
        </w:rPr>
        <w:t>2.</w:t>
      </w:r>
      <w:r w:rsidRPr="002D0FEE">
        <w:rPr>
          <w:rFonts w:ascii="Arial" w:hAnsi="Arial" w:cs="Arial"/>
          <w:sz w:val="18"/>
          <w:szCs w:val="18"/>
        </w:rPr>
        <w:tab/>
        <w:t>Entry is open to NSW resi</w:t>
      </w:r>
      <w:r w:rsidR="009723EC">
        <w:rPr>
          <w:rFonts w:ascii="Arial" w:hAnsi="Arial" w:cs="Arial"/>
          <w:sz w:val="18"/>
          <w:szCs w:val="18"/>
        </w:rPr>
        <w:t>dents who complete</w:t>
      </w:r>
      <w:r w:rsidRPr="00F56A25">
        <w:rPr>
          <w:rFonts w:ascii="Arial" w:hAnsi="Arial" w:cs="Arial"/>
          <w:sz w:val="18"/>
          <w:szCs w:val="18"/>
        </w:rPr>
        <w:t xml:space="preserve"> the City of Canada Bay Libraries</w:t>
      </w:r>
      <w:r w:rsidRPr="00F56A25">
        <w:rPr>
          <w:rFonts w:ascii="Arial" w:hAnsi="Arial" w:cs="Arial"/>
          <w:i/>
          <w:sz w:val="18"/>
          <w:szCs w:val="18"/>
        </w:rPr>
        <w:t xml:space="preserve"> </w:t>
      </w:r>
      <w:r w:rsidR="002D0FEE" w:rsidRPr="00F56A25">
        <w:rPr>
          <w:rFonts w:ascii="Arial" w:hAnsi="Arial" w:cs="Arial"/>
          <w:i/>
          <w:sz w:val="18"/>
          <w:szCs w:val="18"/>
        </w:rPr>
        <w:t>Help</w:t>
      </w:r>
      <w:r w:rsidR="002D0FEE" w:rsidRPr="00F56A25">
        <w:rPr>
          <w:rFonts w:ascii="Arial" w:hAnsi="Arial" w:cs="Arial"/>
          <w:sz w:val="18"/>
          <w:szCs w:val="18"/>
        </w:rPr>
        <w:t xml:space="preserve"> </w:t>
      </w:r>
      <w:r w:rsidRPr="00F56A25">
        <w:rPr>
          <w:rFonts w:ascii="Arial" w:hAnsi="Arial" w:cs="Arial"/>
          <w:i/>
          <w:sz w:val="18"/>
          <w:szCs w:val="18"/>
        </w:rPr>
        <w:t>Shape Your Library</w:t>
      </w:r>
      <w:r w:rsidRPr="00F56A25">
        <w:rPr>
          <w:rFonts w:ascii="Arial" w:hAnsi="Arial" w:cs="Arial"/>
          <w:sz w:val="18"/>
          <w:szCs w:val="18"/>
        </w:rPr>
        <w:t xml:space="preserve"> </w:t>
      </w:r>
      <w:r w:rsidR="002D0FEE" w:rsidRPr="00F56A25">
        <w:rPr>
          <w:rFonts w:ascii="Arial" w:hAnsi="Arial" w:cs="Arial"/>
          <w:sz w:val="18"/>
          <w:szCs w:val="18"/>
        </w:rPr>
        <w:t>community s</w:t>
      </w:r>
      <w:r w:rsidRPr="00F56A25">
        <w:rPr>
          <w:rFonts w:ascii="Arial" w:hAnsi="Arial" w:cs="Arial"/>
          <w:sz w:val="18"/>
          <w:szCs w:val="18"/>
        </w:rPr>
        <w:t xml:space="preserve">urvey </w:t>
      </w:r>
      <w:r w:rsidR="002D0FEE" w:rsidRPr="00F56A25">
        <w:rPr>
          <w:rFonts w:ascii="Arial" w:hAnsi="Arial" w:cs="Arial"/>
          <w:sz w:val="18"/>
          <w:szCs w:val="18"/>
        </w:rPr>
        <w:t>online</w:t>
      </w:r>
      <w:r w:rsidRPr="00F56A25">
        <w:rPr>
          <w:rFonts w:ascii="Arial" w:hAnsi="Arial" w:cs="Arial"/>
          <w:sz w:val="18"/>
          <w:szCs w:val="18"/>
        </w:rPr>
        <w:t xml:space="preserve"> </w:t>
      </w:r>
      <w:hyperlink r:id="rId8" w:history="1">
        <w:r w:rsidRPr="002D0FEE">
          <w:rPr>
            <w:rStyle w:val="Hyperlink"/>
            <w:rFonts w:ascii="Arial" w:hAnsi="Arial" w:cs="Arial"/>
            <w:sz w:val="18"/>
            <w:szCs w:val="18"/>
          </w:rPr>
          <w:t>collaborate.canadabay.nsw.gov.au/</w:t>
        </w:r>
        <w:proofErr w:type="spellStart"/>
        <w:r w:rsidRPr="002D0FEE">
          <w:rPr>
            <w:rStyle w:val="Hyperlink"/>
            <w:rFonts w:ascii="Arial" w:hAnsi="Arial" w:cs="Arial"/>
            <w:sz w:val="18"/>
            <w:szCs w:val="18"/>
          </w:rPr>
          <w:t>lsp</w:t>
        </w:r>
        <w:proofErr w:type="spellEnd"/>
      </w:hyperlink>
      <w:r w:rsidRPr="002D0FEE">
        <w:rPr>
          <w:rFonts w:ascii="Arial" w:hAnsi="Arial" w:cs="Arial"/>
          <w:sz w:val="18"/>
          <w:szCs w:val="18"/>
        </w:rPr>
        <w:t xml:space="preserve"> </w:t>
      </w:r>
      <w:r w:rsidR="002D0FEE">
        <w:rPr>
          <w:rFonts w:ascii="Arial" w:hAnsi="Arial" w:cs="Arial"/>
          <w:sz w:val="18"/>
          <w:szCs w:val="18"/>
        </w:rPr>
        <w:t>or via the printed survey.</w:t>
      </w:r>
    </w:p>
    <w:p w:rsidR="008B0FCA" w:rsidRPr="002D0FEE" w:rsidRDefault="008B0FCA" w:rsidP="008B0FCA">
      <w:pPr>
        <w:spacing w:before="100" w:beforeAutospacing="1" w:after="100" w:afterAutospacing="1"/>
        <w:rPr>
          <w:rFonts w:ascii="Arial" w:hAnsi="Arial" w:cs="Arial"/>
          <w:sz w:val="18"/>
          <w:szCs w:val="18"/>
        </w:rPr>
      </w:pPr>
      <w:r w:rsidRPr="002D0FEE">
        <w:rPr>
          <w:rFonts w:ascii="Arial" w:hAnsi="Arial" w:cs="Arial"/>
          <w:sz w:val="18"/>
          <w:szCs w:val="18"/>
        </w:rPr>
        <w:t>3.</w:t>
      </w:r>
      <w:r w:rsidRPr="002D0FEE">
        <w:rPr>
          <w:rFonts w:ascii="Arial" w:hAnsi="Arial" w:cs="Arial"/>
          <w:sz w:val="18"/>
          <w:szCs w:val="18"/>
        </w:rPr>
        <w:tab/>
        <w:t>Only fully completed surveys will be eligible to enter the draw.</w:t>
      </w:r>
    </w:p>
    <w:p w:rsidR="008B0FCA" w:rsidRPr="002D0FEE" w:rsidRDefault="008B0FCA" w:rsidP="008B0FCA">
      <w:pPr>
        <w:spacing w:before="100" w:beforeAutospacing="1" w:after="100" w:afterAutospacing="1"/>
        <w:ind w:left="720" w:hanging="720"/>
        <w:rPr>
          <w:rFonts w:ascii="Arial" w:hAnsi="Arial" w:cs="Arial"/>
          <w:sz w:val="18"/>
          <w:szCs w:val="18"/>
        </w:rPr>
      </w:pPr>
      <w:r w:rsidRPr="002D0FEE">
        <w:rPr>
          <w:rFonts w:ascii="Arial" w:hAnsi="Arial" w:cs="Arial"/>
          <w:sz w:val="18"/>
          <w:szCs w:val="18"/>
        </w:rPr>
        <w:t>4.</w:t>
      </w:r>
      <w:r w:rsidRPr="002D0FEE">
        <w:rPr>
          <w:rFonts w:ascii="Arial" w:hAnsi="Arial" w:cs="Arial"/>
          <w:sz w:val="18"/>
          <w:szCs w:val="18"/>
        </w:rPr>
        <w:tab/>
        <w:t>All entries are required to provide their name and email address for eligibility and for contact if they are a winner.</w:t>
      </w:r>
    </w:p>
    <w:p w:rsidR="002D0FEE" w:rsidRPr="002D0FEE" w:rsidRDefault="008B0FCA" w:rsidP="002D0FEE">
      <w:pPr>
        <w:spacing w:before="100" w:beforeAutospacing="1" w:after="100" w:afterAutospacing="1"/>
        <w:ind w:left="720" w:hanging="720"/>
        <w:rPr>
          <w:rFonts w:ascii="Arial" w:hAnsi="Arial" w:cs="Arial"/>
          <w:sz w:val="18"/>
          <w:szCs w:val="18"/>
        </w:rPr>
      </w:pPr>
      <w:r w:rsidRPr="002D0FEE">
        <w:rPr>
          <w:rFonts w:ascii="Arial" w:hAnsi="Arial" w:cs="Arial"/>
          <w:sz w:val="18"/>
          <w:szCs w:val="18"/>
        </w:rPr>
        <w:t>5.</w:t>
      </w:r>
      <w:r w:rsidRPr="002D0FEE">
        <w:rPr>
          <w:rFonts w:ascii="Arial" w:hAnsi="Arial" w:cs="Arial"/>
          <w:sz w:val="18"/>
          <w:szCs w:val="18"/>
        </w:rPr>
        <w:tab/>
        <w:t>To be eligible for the prize, entrants must select the ‘Street Library’ option in the survey and meet the following criteria:</w:t>
      </w:r>
    </w:p>
    <w:p w:rsidR="008B0FCA" w:rsidRPr="002D0FEE" w:rsidRDefault="008B0FCA" w:rsidP="00591198">
      <w:pPr>
        <w:spacing w:before="100" w:beforeAutospacing="1" w:after="100" w:afterAutospacing="1"/>
        <w:ind w:left="720"/>
        <w:rPr>
          <w:rFonts w:ascii="Arial" w:hAnsi="Arial" w:cs="Arial"/>
          <w:sz w:val="18"/>
          <w:szCs w:val="18"/>
        </w:rPr>
      </w:pPr>
      <w:r w:rsidRPr="002D0FEE">
        <w:rPr>
          <w:rFonts w:ascii="Arial" w:hAnsi="Arial" w:cs="Arial"/>
          <w:sz w:val="18"/>
          <w:szCs w:val="18"/>
        </w:rPr>
        <w:t>a.</w:t>
      </w:r>
      <w:r w:rsidRPr="002D0FEE">
        <w:rPr>
          <w:rFonts w:ascii="Arial" w:hAnsi="Arial" w:cs="Arial"/>
          <w:sz w:val="18"/>
          <w:szCs w:val="18"/>
        </w:rPr>
        <w:tab/>
        <w:t>Be a local resident/school/community organisation with approval to install the street library</w:t>
      </w:r>
    </w:p>
    <w:p w:rsidR="008B0FCA" w:rsidRPr="00F56A25" w:rsidRDefault="008B0FCA" w:rsidP="00591198">
      <w:pPr>
        <w:spacing w:before="100" w:beforeAutospacing="1" w:after="100" w:afterAutospacing="1"/>
        <w:ind w:firstLine="720"/>
        <w:rPr>
          <w:rFonts w:ascii="Arial" w:hAnsi="Arial" w:cs="Arial"/>
          <w:sz w:val="18"/>
          <w:szCs w:val="18"/>
        </w:rPr>
      </w:pPr>
      <w:r w:rsidRPr="002D0FEE">
        <w:rPr>
          <w:rFonts w:ascii="Arial" w:hAnsi="Arial" w:cs="Arial"/>
          <w:sz w:val="18"/>
          <w:szCs w:val="18"/>
        </w:rPr>
        <w:t>b.</w:t>
      </w:r>
      <w:r w:rsidRPr="002D0FEE">
        <w:rPr>
          <w:rFonts w:ascii="Arial" w:hAnsi="Arial" w:cs="Arial"/>
          <w:sz w:val="18"/>
          <w:szCs w:val="18"/>
        </w:rPr>
        <w:tab/>
        <w:t>Install the library themselves</w:t>
      </w:r>
    </w:p>
    <w:p w:rsidR="008B0FCA" w:rsidRPr="00F56A25" w:rsidRDefault="008B0FCA" w:rsidP="00591198">
      <w:pPr>
        <w:spacing w:before="100" w:beforeAutospacing="1" w:after="100" w:afterAutospacing="1"/>
        <w:ind w:left="1440" w:hanging="720"/>
        <w:rPr>
          <w:rFonts w:ascii="Arial" w:hAnsi="Arial" w:cs="Arial"/>
          <w:sz w:val="18"/>
          <w:szCs w:val="18"/>
        </w:rPr>
      </w:pPr>
      <w:r w:rsidRPr="00F56A25">
        <w:rPr>
          <w:rFonts w:ascii="Arial" w:hAnsi="Arial" w:cs="Arial"/>
          <w:sz w:val="18"/>
          <w:szCs w:val="18"/>
        </w:rPr>
        <w:t>c.</w:t>
      </w:r>
      <w:r w:rsidRPr="00F56A25">
        <w:rPr>
          <w:rFonts w:ascii="Arial" w:hAnsi="Arial" w:cs="Arial"/>
          <w:sz w:val="18"/>
          <w:szCs w:val="18"/>
        </w:rPr>
        <w:tab/>
        <w:t>Place the library in an accessible, safe and visible place with pathways for all community to use</w:t>
      </w:r>
    </w:p>
    <w:p w:rsidR="008B0FCA" w:rsidRPr="00F56A25" w:rsidRDefault="008B0FCA" w:rsidP="00591198">
      <w:pPr>
        <w:spacing w:before="100" w:beforeAutospacing="1" w:after="100" w:afterAutospacing="1"/>
        <w:ind w:firstLine="720"/>
        <w:rPr>
          <w:rFonts w:ascii="Arial" w:hAnsi="Arial" w:cs="Arial"/>
          <w:sz w:val="18"/>
          <w:szCs w:val="18"/>
        </w:rPr>
      </w:pPr>
      <w:r w:rsidRPr="00F56A25">
        <w:rPr>
          <w:rFonts w:ascii="Arial" w:hAnsi="Arial" w:cs="Arial"/>
          <w:sz w:val="18"/>
          <w:szCs w:val="18"/>
        </w:rPr>
        <w:t>d.</w:t>
      </w:r>
      <w:r w:rsidRPr="00F56A25">
        <w:rPr>
          <w:rFonts w:ascii="Arial" w:hAnsi="Arial" w:cs="Arial"/>
          <w:sz w:val="18"/>
          <w:szCs w:val="18"/>
        </w:rPr>
        <w:tab/>
        <w:t>Maintain and manage the street library themselves</w:t>
      </w:r>
    </w:p>
    <w:p w:rsidR="008B0FCA" w:rsidRPr="00F56A25" w:rsidRDefault="008B0FCA" w:rsidP="00591198">
      <w:pPr>
        <w:spacing w:before="100" w:beforeAutospacing="1" w:after="100" w:afterAutospacing="1"/>
        <w:ind w:firstLine="720"/>
        <w:rPr>
          <w:rFonts w:ascii="Arial" w:hAnsi="Arial" w:cs="Arial"/>
          <w:sz w:val="18"/>
          <w:szCs w:val="18"/>
        </w:rPr>
      </w:pPr>
      <w:proofErr w:type="gramStart"/>
      <w:r w:rsidRPr="00F56A25">
        <w:rPr>
          <w:rFonts w:ascii="Arial" w:hAnsi="Arial" w:cs="Arial"/>
          <w:sz w:val="18"/>
          <w:szCs w:val="18"/>
        </w:rPr>
        <w:t>e</w:t>
      </w:r>
      <w:proofErr w:type="gramEnd"/>
      <w:r w:rsidRPr="00F56A25">
        <w:rPr>
          <w:rFonts w:ascii="Arial" w:hAnsi="Arial" w:cs="Arial"/>
          <w:sz w:val="18"/>
          <w:szCs w:val="18"/>
        </w:rPr>
        <w:t>.</w:t>
      </w:r>
      <w:r w:rsidRPr="00F56A25">
        <w:rPr>
          <w:rFonts w:ascii="Arial" w:hAnsi="Arial" w:cs="Arial"/>
          <w:sz w:val="18"/>
          <w:szCs w:val="18"/>
        </w:rPr>
        <w:tab/>
        <w:t>Be passionate about books and keeping the street library stocked</w:t>
      </w:r>
    </w:p>
    <w:p w:rsidR="008B0FCA" w:rsidRPr="00F56A25" w:rsidRDefault="008B0FCA" w:rsidP="00591198">
      <w:pPr>
        <w:spacing w:before="100" w:beforeAutospacing="1" w:after="100" w:afterAutospacing="1"/>
        <w:ind w:firstLine="720"/>
        <w:rPr>
          <w:rFonts w:ascii="Arial" w:hAnsi="Arial" w:cs="Arial"/>
          <w:sz w:val="18"/>
          <w:szCs w:val="18"/>
        </w:rPr>
      </w:pPr>
      <w:r w:rsidRPr="00F56A25">
        <w:rPr>
          <w:rFonts w:ascii="Arial" w:hAnsi="Arial" w:cs="Arial"/>
          <w:sz w:val="18"/>
          <w:szCs w:val="18"/>
        </w:rPr>
        <w:t>f.</w:t>
      </w:r>
      <w:r w:rsidRPr="00F56A25">
        <w:rPr>
          <w:rFonts w:ascii="Arial" w:hAnsi="Arial" w:cs="Arial"/>
          <w:sz w:val="18"/>
          <w:szCs w:val="18"/>
        </w:rPr>
        <w:tab/>
        <w:t>Agree to register the library on the Street Library website once up and running</w:t>
      </w:r>
    </w:p>
    <w:p w:rsidR="008B0FCA" w:rsidRPr="00F56A25" w:rsidRDefault="008B0FCA" w:rsidP="00591198">
      <w:pPr>
        <w:spacing w:before="100" w:beforeAutospacing="1" w:after="100" w:afterAutospacing="1"/>
        <w:ind w:left="1440" w:hanging="720"/>
        <w:rPr>
          <w:rFonts w:ascii="Arial" w:hAnsi="Arial" w:cs="Arial"/>
          <w:sz w:val="18"/>
          <w:szCs w:val="18"/>
        </w:rPr>
      </w:pPr>
      <w:r w:rsidRPr="00F56A25">
        <w:rPr>
          <w:rFonts w:ascii="Arial" w:hAnsi="Arial" w:cs="Arial"/>
          <w:sz w:val="18"/>
          <w:szCs w:val="18"/>
        </w:rPr>
        <w:t>6.</w:t>
      </w:r>
      <w:r w:rsidRPr="00F56A25">
        <w:rPr>
          <w:rFonts w:ascii="Arial" w:hAnsi="Arial" w:cs="Arial"/>
          <w:sz w:val="18"/>
          <w:szCs w:val="18"/>
        </w:rPr>
        <w:tab/>
        <w:t>The Promotion commences</w:t>
      </w:r>
      <w:r w:rsidR="002D0FEE" w:rsidRPr="00F56A25">
        <w:rPr>
          <w:rFonts w:ascii="Arial" w:hAnsi="Arial" w:cs="Arial"/>
          <w:sz w:val="18"/>
          <w:szCs w:val="18"/>
        </w:rPr>
        <w:t xml:space="preserve"> at</w:t>
      </w:r>
      <w:r w:rsidRPr="00F56A25">
        <w:rPr>
          <w:rFonts w:ascii="Arial" w:hAnsi="Arial" w:cs="Arial"/>
          <w:sz w:val="18"/>
          <w:szCs w:val="18"/>
        </w:rPr>
        <w:t xml:space="preserve"> 9am on Monday, 24 August 2020 and finishes at 5pm</w:t>
      </w:r>
      <w:r w:rsidR="009723EC">
        <w:rPr>
          <w:rFonts w:ascii="Arial" w:hAnsi="Arial" w:cs="Arial"/>
          <w:sz w:val="18"/>
          <w:szCs w:val="18"/>
        </w:rPr>
        <w:t xml:space="preserve"> on Friday, </w:t>
      </w:r>
      <w:r w:rsidR="00FE03B4">
        <w:rPr>
          <w:rFonts w:ascii="Arial" w:hAnsi="Arial" w:cs="Arial"/>
          <w:sz w:val="18"/>
          <w:szCs w:val="18"/>
        </w:rPr>
        <w:t xml:space="preserve">9 </w:t>
      </w:r>
      <w:bookmarkStart w:id="0" w:name="_GoBack"/>
      <w:bookmarkEnd w:id="0"/>
      <w:r w:rsidR="00FE03B4">
        <w:rPr>
          <w:rFonts w:ascii="Arial" w:hAnsi="Arial" w:cs="Arial"/>
          <w:sz w:val="18"/>
          <w:szCs w:val="18"/>
        </w:rPr>
        <w:t>October</w:t>
      </w:r>
      <w:r w:rsidR="009723EC">
        <w:rPr>
          <w:rFonts w:ascii="Arial" w:hAnsi="Arial" w:cs="Arial"/>
          <w:sz w:val="18"/>
          <w:szCs w:val="18"/>
        </w:rPr>
        <w:t xml:space="preserve"> 2020 (</w:t>
      </w:r>
      <w:r w:rsidRPr="00F56A25">
        <w:rPr>
          <w:rFonts w:ascii="Arial" w:hAnsi="Arial" w:cs="Arial"/>
          <w:sz w:val="18"/>
          <w:szCs w:val="18"/>
        </w:rPr>
        <w:t xml:space="preserve">Promotion Period). </w:t>
      </w:r>
    </w:p>
    <w:p w:rsidR="008B0FCA" w:rsidRPr="00F56A25" w:rsidRDefault="008B0FCA" w:rsidP="008B0FCA">
      <w:pPr>
        <w:spacing w:before="100" w:beforeAutospacing="1" w:after="100" w:afterAutospacing="1"/>
        <w:rPr>
          <w:rFonts w:ascii="Arial" w:hAnsi="Arial" w:cs="Arial"/>
          <w:sz w:val="18"/>
          <w:szCs w:val="18"/>
        </w:rPr>
      </w:pPr>
      <w:r w:rsidRPr="00F56A25">
        <w:rPr>
          <w:rFonts w:ascii="Arial" w:hAnsi="Arial" w:cs="Arial"/>
          <w:sz w:val="18"/>
          <w:szCs w:val="18"/>
        </w:rPr>
        <w:t>7.</w:t>
      </w:r>
      <w:r w:rsidRPr="00F56A25">
        <w:rPr>
          <w:rFonts w:ascii="Arial" w:hAnsi="Arial" w:cs="Arial"/>
          <w:sz w:val="18"/>
          <w:szCs w:val="18"/>
        </w:rPr>
        <w:tab/>
        <w:t>Entrants may enter only one entry.</w:t>
      </w:r>
    </w:p>
    <w:p w:rsidR="008B0FCA" w:rsidRPr="00F56A25" w:rsidRDefault="008B0FCA" w:rsidP="008B0FCA">
      <w:pPr>
        <w:spacing w:before="100" w:beforeAutospacing="1" w:after="100" w:afterAutospacing="1"/>
        <w:ind w:left="720" w:hanging="720"/>
        <w:rPr>
          <w:rFonts w:ascii="Arial" w:hAnsi="Arial" w:cs="Arial"/>
          <w:sz w:val="18"/>
          <w:szCs w:val="18"/>
        </w:rPr>
      </w:pPr>
      <w:r w:rsidRPr="00F56A25">
        <w:rPr>
          <w:rFonts w:ascii="Arial" w:hAnsi="Arial" w:cs="Arial"/>
          <w:sz w:val="18"/>
          <w:szCs w:val="18"/>
        </w:rPr>
        <w:t>8.</w:t>
      </w:r>
      <w:r w:rsidRPr="00F56A25">
        <w:rPr>
          <w:rFonts w:ascii="Arial" w:hAnsi="Arial" w:cs="Arial"/>
          <w:sz w:val="18"/>
          <w:szCs w:val="18"/>
        </w:rPr>
        <w:tab/>
        <w:t>Entrants must be over 10 years of age, or have a guardian who is able to assist with the installation of the prize.</w:t>
      </w:r>
    </w:p>
    <w:p w:rsidR="008B0FCA" w:rsidRPr="00F56A25" w:rsidRDefault="008B0FCA" w:rsidP="008B0FCA">
      <w:pPr>
        <w:spacing w:before="100" w:beforeAutospacing="1" w:after="100" w:afterAutospacing="1"/>
        <w:rPr>
          <w:rFonts w:ascii="Arial" w:hAnsi="Arial" w:cs="Arial"/>
          <w:sz w:val="18"/>
          <w:szCs w:val="18"/>
        </w:rPr>
      </w:pPr>
      <w:r w:rsidRPr="00F56A25">
        <w:rPr>
          <w:rFonts w:ascii="Arial" w:hAnsi="Arial" w:cs="Arial"/>
          <w:sz w:val="18"/>
          <w:szCs w:val="18"/>
        </w:rPr>
        <w:t>9.</w:t>
      </w:r>
      <w:r w:rsidRPr="00F56A25">
        <w:rPr>
          <w:rFonts w:ascii="Arial" w:hAnsi="Arial" w:cs="Arial"/>
          <w:sz w:val="18"/>
          <w:szCs w:val="18"/>
        </w:rPr>
        <w:tab/>
        <w:t>Staff of the City of Canada Bay and their immediate families will not be eligible for the prize draw.</w:t>
      </w:r>
    </w:p>
    <w:p w:rsidR="008B0FCA" w:rsidRPr="00F56A25" w:rsidRDefault="008B0FCA" w:rsidP="008B0FCA">
      <w:pPr>
        <w:spacing w:before="100" w:beforeAutospacing="1" w:after="100" w:afterAutospacing="1"/>
        <w:ind w:left="720" w:hanging="720"/>
        <w:rPr>
          <w:rFonts w:ascii="Arial" w:hAnsi="Arial" w:cs="Arial"/>
          <w:sz w:val="18"/>
          <w:szCs w:val="18"/>
        </w:rPr>
      </w:pPr>
      <w:r w:rsidRPr="00F56A25">
        <w:rPr>
          <w:rFonts w:ascii="Arial" w:hAnsi="Arial" w:cs="Arial"/>
          <w:sz w:val="18"/>
          <w:szCs w:val="18"/>
        </w:rPr>
        <w:t>10.</w:t>
      </w:r>
      <w:r w:rsidRPr="00F56A25">
        <w:rPr>
          <w:rFonts w:ascii="Arial" w:hAnsi="Arial" w:cs="Arial"/>
          <w:sz w:val="18"/>
          <w:szCs w:val="18"/>
        </w:rPr>
        <w:tab/>
        <w:t>The competition will be drawn by</w:t>
      </w:r>
      <w:r w:rsidR="002D0FEE" w:rsidRPr="00F56A25">
        <w:rPr>
          <w:rFonts w:ascii="Arial" w:hAnsi="Arial" w:cs="Arial"/>
          <w:sz w:val="18"/>
          <w:szCs w:val="18"/>
        </w:rPr>
        <w:t xml:space="preserve"> the</w:t>
      </w:r>
      <w:r w:rsidRPr="00F56A25">
        <w:rPr>
          <w:rFonts w:ascii="Arial" w:hAnsi="Arial" w:cs="Arial"/>
          <w:sz w:val="18"/>
          <w:szCs w:val="18"/>
        </w:rPr>
        <w:t xml:space="preserve"> Manager of Library</w:t>
      </w:r>
      <w:r w:rsidR="002D0FEE" w:rsidRPr="00F56A25">
        <w:rPr>
          <w:rFonts w:ascii="Arial" w:hAnsi="Arial" w:cs="Arial"/>
          <w:sz w:val="18"/>
          <w:szCs w:val="18"/>
        </w:rPr>
        <w:t xml:space="preserve"> &amp; Community</w:t>
      </w:r>
      <w:r w:rsidRPr="00F56A25">
        <w:rPr>
          <w:rFonts w:ascii="Arial" w:hAnsi="Arial" w:cs="Arial"/>
          <w:sz w:val="18"/>
          <w:szCs w:val="18"/>
        </w:rPr>
        <w:t xml:space="preserve"> Services, City of Canada Bay Council at 12</w:t>
      </w:r>
      <w:r w:rsidR="002D0FEE" w:rsidRPr="00F56A25">
        <w:rPr>
          <w:rFonts w:ascii="Arial" w:hAnsi="Arial" w:cs="Arial"/>
          <w:sz w:val="18"/>
          <w:szCs w:val="18"/>
        </w:rPr>
        <w:t>pm</w:t>
      </w:r>
      <w:r w:rsidRPr="00F56A25">
        <w:rPr>
          <w:rFonts w:ascii="Arial" w:hAnsi="Arial" w:cs="Arial"/>
          <w:sz w:val="18"/>
          <w:szCs w:val="18"/>
        </w:rPr>
        <w:t xml:space="preserve"> on </w:t>
      </w:r>
      <w:r w:rsidR="00FE03B4">
        <w:rPr>
          <w:rFonts w:ascii="Arial" w:hAnsi="Arial" w:cs="Arial"/>
          <w:sz w:val="18"/>
          <w:szCs w:val="18"/>
        </w:rPr>
        <w:t>Monday</w:t>
      </w:r>
      <w:r w:rsidR="009723EC">
        <w:rPr>
          <w:rFonts w:ascii="Arial" w:hAnsi="Arial" w:cs="Arial"/>
          <w:sz w:val="18"/>
          <w:szCs w:val="18"/>
        </w:rPr>
        <w:t>,</w:t>
      </w:r>
      <w:r w:rsidRPr="00F56A25">
        <w:rPr>
          <w:rFonts w:ascii="Arial" w:hAnsi="Arial" w:cs="Arial"/>
          <w:sz w:val="18"/>
          <w:szCs w:val="18"/>
        </w:rPr>
        <w:t xml:space="preserve"> </w:t>
      </w:r>
      <w:r w:rsidR="00FE03B4">
        <w:rPr>
          <w:rFonts w:ascii="Arial" w:hAnsi="Arial" w:cs="Arial"/>
          <w:sz w:val="18"/>
          <w:szCs w:val="18"/>
        </w:rPr>
        <w:t>12 October</w:t>
      </w:r>
      <w:r w:rsidRPr="00F56A25">
        <w:rPr>
          <w:rFonts w:ascii="Arial" w:hAnsi="Arial" w:cs="Arial"/>
          <w:sz w:val="18"/>
          <w:szCs w:val="18"/>
        </w:rPr>
        <w:t xml:space="preserve"> 2020.</w:t>
      </w:r>
    </w:p>
    <w:p w:rsidR="008B0FCA" w:rsidRPr="00F56A25" w:rsidRDefault="008B0FCA" w:rsidP="008B0FCA">
      <w:pPr>
        <w:spacing w:before="100" w:beforeAutospacing="1" w:after="100" w:afterAutospacing="1"/>
        <w:ind w:left="720" w:hanging="720"/>
        <w:rPr>
          <w:rFonts w:ascii="Arial" w:hAnsi="Arial" w:cs="Arial"/>
          <w:sz w:val="18"/>
          <w:szCs w:val="18"/>
        </w:rPr>
      </w:pPr>
      <w:r w:rsidRPr="00F56A25">
        <w:rPr>
          <w:rFonts w:ascii="Arial" w:hAnsi="Arial" w:cs="Arial"/>
          <w:sz w:val="18"/>
          <w:szCs w:val="18"/>
        </w:rPr>
        <w:t>11.</w:t>
      </w:r>
      <w:r w:rsidRPr="00F56A25">
        <w:rPr>
          <w:rFonts w:ascii="Arial" w:hAnsi="Arial" w:cs="Arial"/>
          <w:sz w:val="18"/>
          <w:szCs w:val="18"/>
        </w:rPr>
        <w:tab/>
        <w:t>Prizes are not transferable, however the winner can donate the library to a local school or organisation if they choose, provided the recipient is able to install and manage the street library.</w:t>
      </w:r>
    </w:p>
    <w:p w:rsidR="008B0FCA" w:rsidRPr="00F56A25" w:rsidRDefault="008B0FCA" w:rsidP="00591198">
      <w:pPr>
        <w:spacing w:before="100" w:beforeAutospacing="1" w:after="100" w:afterAutospacing="1"/>
        <w:ind w:left="720" w:hanging="720"/>
        <w:rPr>
          <w:rFonts w:ascii="Arial" w:hAnsi="Arial" w:cs="Arial"/>
          <w:sz w:val="18"/>
          <w:szCs w:val="18"/>
        </w:rPr>
      </w:pPr>
      <w:r w:rsidRPr="00F56A25">
        <w:rPr>
          <w:rFonts w:ascii="Arial" w:hAnsi="Arial" w:cs="Arial"/>
          <w:sz w:val="18"/>
          <w:szCs w:val="18"/>
        </w:rPr>
        <w:t>12.</w:t>
      </w:r>
      <w:r w:rsidRPr="00F56A25">
        <w:rPr>
          <w:rFonts w:ascii="Arial" w:hAnsi="Arial" w:cs="Arial"/>
          <w:sz w:val="18"/>
          <w:szCs w:val="18"/>
        </w:rPr>
        <w:tab/>
        <w:t xml:space="preserve">The Promoter is not liable for any loss or damage whatsoever which is suffered, including but not limited to indirect or consequential loss, or for personal injury suffered or sustained during the course of accepting or using the prize, except for any liability which cannot be excluded by law. </w:t>
      </w:r>
    </w:p>
    <w:p w:rsidR="001C2037" w:rsidRDefault="008B0FCA" w:rsidP="008B0FCA">
      <w:pPr>
        <w:spacing w:before="100" w:beforeAutospacing="1" w:after="100" w:afterAutospacing="1"/>
        <w:rPr>
          <w:rFonts w:ascii="Arial" w:hAnsi="Arial" w:cs="Arial"/>
          <w:sz w:val="18"/>
          <w:szCs w:val="18"/>
        </w:rPr>
      </w:pPr>
      <w:r w:rsidRPr="00F56A25">
        <w:rPr>
          <w:rFonts w:ascii="Arial" w:hAnsi="Arial" w:cs="Arial"/>
          <w:sz w:val="18"/>
          <w:szCs w:val="18"/>
        </w:rPr>
        <w:t>13.</w:t>
      </w:r>
      <w:r w:rsidRPr="00F56A25">
        <w:rPr>
          <w:rFonts w:ascii="Arial" w:hAnsi="Arial" w:cs="Arial"/>
          <w:sz w:val="18"/>
          <w:szCs w:val="18"/>
        </w:rPr>
        <w:tab/>
        <w:t xml:space="preserve">City of Canada Bay Council’s decision is final and no correspondence will be entered </w:t>
      </w:r>
      <w:r w:rsidRPr="002D0FEE">
        <w:rPr>
          <w:rFonts w:ascii="Arial" w:hAnsi="Arial" w:cs="Arial"/>
          <w:sz w:val="18"/>
          <w:szCs w:val="18"/>
        </w:rPr>
        <w:t>into.</w:t>
      </w:r>
    </w:p>
    <w:p w:rsidR="00591198" w:rsidRDefault="00591198" w:rsidP="008B0FCA">
      <w:pPr>
        <w:spacing w:before="100" w:beforeAutospacing="1" w:after="100" w:afterAutospacing="1"/>
        <w:rPr>
          <w:rFonts w:ascii="Arial" w:hAnsi="Arial" w:cs="Arial"/>
          <w:sz w:val="18"/>
          <w:szCs w:val="18"/>
        </w:rPr>
      </w:pPr>
      <w:r>
        <w:rPr>
          <w:rFonts w:ascii="Arial" w:hAnsi="Arial" w:cs="Arial"/>
          <w:color w:val="000000" w:themeColor="text1"/>
          <w:sz w:val="18"/>
          <w:szCs w:val="18"/>
        </w:rPr>
        <w:t>14.</w:t>
      </w:r>
      <w:r>
        <w:rPr>
          <w:rFonts w:ascii="Arial" w:hAnsi="Arial" w:cs="Arial"/>
          <w:color w:val="000000" w:themeColor="text1"/>
          <w:sz w:val="18"/>
          <w:szCs w:val="18"/>
        </w:rPr>
        <w:tab/>
        <w:t xml:space="preserve">The prize must be personally collected by Wednesday, </w:t>
      </w:r>
      <w:r w:rsidR="00FE03B4">
        <w:rPr>
          <w:rFonts w:ascii="Arial" w:hAnsi="Arial" w:cs="Arial"/>
          <w:color w:val="000000" w:themeColor="text1"/>
          <w:sz w:val="18"/>
          <w:szCs w:val="18"/>
        </w:rPr>
        <w:t>21</w:t>
      </w:r>
      <w:r>
        <w:rPr>
          <w:rFonts w:ascii="Arial" w:hAnsi="Arial" w:cs="Arial"/>
          <w:color w:val="000000" w:themeColor="text1"/>
          <w:sz w:val="18"/>
          <w:szCs w:val="18"/>
        </w:rPr>
        <w:t xml:space="preserve"> October 2020.</w:t>
      </w:r>
    </w:p>
    <w:sectPr w:rsidR="00591198" w:rsidSect="00660A67">
      <w:headerReference w:type="default" r:id="rId9"/>
      <w:footerReference w:type="default" r:id="rId10"/>
      <w:pgSz w:w="11906" w:h="16838"/>
      <w:pgMar w:top="3261" w:right="1080" w:bottom="1440" w:left="1080" w:header="708" w:footer="2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492A" w:rsidRDefault="00D3492A">
      <w:r>
        <w:separator/>
      </w:r>
    </w:p>
  </w:endnote>
  <w:endnote w:type="continuationSeparator" w:id="0">
    <w:p w:rsidR="00D3492A" w:rsidRDefault="00D34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Platform Bold">
    <w:altName w:val="Arial"/>
    <w:panose1 w:val="00000000000000000000"/>
    <w:charset w:val="00"/>
    <w:family w:val="swiss"/>
    <w:notTrueType/>
    <w:pitch w:val="variable"/>
    <w:sig w:usb0="00000007" w:usb1="00000000" w:usb2="00000000" w:usb3="00000000" w:csb0="00000093"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DC7" w:rsidRPr="002D0FEE" w:rsidRDefault="00FB586C">
    <w:pPr>
      <w:pStyle w:val="Footer"/>
      <w:rPr>
        <w:rFonts w:ascii="Platform Bold" w:hAnsi="Platform Bold" w:cs="Arial"/>
        <w:color w:val="404040" w:themeColor="text1" w:themeTint="BF"/>
        <w:sz w:val="18"/>
        <w:szCs w:val="18"/>
      </w:rPr>
    </w:pPr>
    <w:r w:rsidRPr="002D0FEE">
      <w:rPr>
        <w:rFonts w:ascii="Arial" w:hAnsi="Arial" w:cs="Arial"/>
        <w:noProof/>
        <w:color w:val="404040" w:themeColor="text1" w:themeTint="BF"/>
        <w:sz w:val="18"/>
        <w:szCs w:val="18"/>
      </w:rPr>
      <mc:AlternateContent>
        <mc:Choice Requires="wps">
          <w:drawing>
            <wp:anchor distT="0" distB="0" distL="114300" distR="114300" simplePos="0" relativeHeight="251661312" behindDoc="0" locked="0" layoutInCell="1" allowOverlap="1" wp14:anchorId="166C6D9F" wp14:editId="58B61AEB">
              <wp:simplePos x="0" y="0"/>
              <wp:positionH relativeFrom="column">
                <wp:posOffset>4400550</wp:posOffset>
              </wp:positionH>
              <wp:positionV relativeFrom="paragraph">
                <wp:posOffset>6985</wp:posOffset>
              </wp:positionV>
              <wp:extent cx="1806855" cy="1403985"/>
              <wp:effectExtent l="0" t="0" r="3175"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6855" cy="1403985"/>
                      </a:xfrm>
                      <a:prstGeom prst="rect">
                        <a:avLst/>
                      </a:prstGeom>
                      <a:solidFill>
                        <a:srgbClr val="FFFFFF"/>
                      </a:solidFill>
                      <a:ln w="9525">
                        <a:noFill/>
                        <a:miter lim="800000"/>
                        <a:headEnd/>
                        <a:tailEnd/>
                      </a:ln>
                    </wps:spPr>
                    <wps:txbx>
                      <w:txbxContent>
                        <w:p w:rsidR="00FB586C" w:rsidRDefault="00901D57" w:rsidP="00901D57">
                          <w:pPr>
                            <w:jc w:val="right"/>
                          </w:pPr>
                          <w:r>
                            <w:rPr>
                              <w:noProof/>
                            </w:rPr>
                            <w:drawing>
                              <wp:inline distT="0" distB="0" distL="0" distR="0">
                                <wp:extent cx="1060704" cy="223721"/>
                                <wp:effectExtent l="0" t="0" r="6350" b="5080"/>
                                <wp:docPr id="7" name="Picture 7" descr="P:\Library\Marketing Publication Images\Re-branding\Social Media Icons\Updated Social-Media-Ic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ibrary\Marketing Publication Images\Re-branding\Social Media Icons\Updated Social-Media-Icon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7921" cy="225243"/>
                                        </a:xfrm>
                                        <a:prstGeom prst="rect">
                                          <a:avLst/>
                                        </a:prstGeom>
                                        <a:noFill/>
                                        <a:ln>
                                          <a:noFill/>
                                        </a:ln>
                                      </pic:spPr>
                                    </pic:pic>
                                  </a:graphicData>
                                </a:graphic>
                              </wp:inline>
                            </w:drawing>
                          </w:r>
                        </w:p>
                        <w:p w:rsidR="00901D57" w:rsidRDefault="00901D57" w:rsidP="00FB586C">
                          <w:pPr>
                            <w:jc w:val="right"/>
                            <w:rPr>
                              <w:rFonts w:ascii="Arial Rounded MT Bold" w:hAnsi="Arial Rounded MT Bold" w:cs="Arial"/>
                              <w:sz w:val="20"/>
                              <w:szCs w:val="20"/>
                            </w:rPr>
                          </w:pPr>
                          <w:r>
                            <w:rPr>
                              <w:rFonts w:ascii="Arial Rounded MT Bold" w:hAnsi="Arial Rounded MT Bold" w:cs="Arial"/>
                              <w:sz w:val="20"/>
                              <w:szCs w:val="20"/>
                            </w:rPr>
                            <w:t>F</w:t>
                          </w:r>
                          <w:r w:rsidR="00FB586C" w:rsidRPr="00901D57">
                            <w:rPr>
                              <w:rFonts w:ascii="Arial Rounded MT Bold" w:hAnsi="Arial Rounded MT Bold" w:cs="Arial"/>
                              <w:sz w:val="20"/>
                              <w:szCs w:val="20"/>
                            </w:rPr>
                            <w:t xml:space="preserve">ollow us </w:t>
                          </w:r>
                        </w:p>
                        <w:p w:rsidR="00FB586C" w:rsidRPr="00901D57" w:rsidRDefault="00FB586C" w:rsidP="00FB586C">
                          <w:pPr>
                            <w:jc w:val="right"/>
                            <w:rPr>
                              <w:rFonts w:ascii="Arial Rounded MT Bold" w:hAnsi="Arial Rounded MT Bold" w:cs="Arial"/>
                              <w:sz w:val="20"/>
                              <w:szCs w:val="20"/>
                            </w:rPr>
                          </w:pPr>
                          <w:r w:rsidRPr="00901D57">
                            <w:rPr>
                              <w:rFonts w:ascii="Arial Rounded MT Bold" w:hAnsi="Arial Rounded MT Bold" w:cs="Arial"/>
                              <w:sz w:val="20"/>
                              <w:szCs w:val="20"/>
                            </w:rPr>
                            <w:t>@canbaylibrar</w:t>
                          </w:r>
                          <w:r w:rsidR="00901D57" w:rsidRPr="00901D57">
                            <w:rPr>
                              <w:rFonts w:ascii="Arial Rounded MT Bold" w:hAnsi="Arial Rounded MT Bold" w:cs="Arial"/>
                              <w:sz w:val="20"/>
                              <w:szCs w:val="20"/>
                            </w:rPr>
                            <w:t>ies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66C6D9F" id="_x0000_t202" coordsize="21600,21600" o:spt="202" path="m,l,21600r21600,l21600,xe">
              <v:stroke joinstyle="miter"/>
              <v:path gradientshapeok="t" o:connecttype="rect"/>
            </v:shapetype>
            <v:shape id="Text Box 2" o:spid="_x0000_s1026" type="#_x0000_t202" style="position:absolute;margin-left:346.5pt;margin-top:.55pt;width:142.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" stroked="f">
              <v:textbox style="mso-fit-shape-to-text:t">
                <w:txbxContent>
                  <w:p w:rsidR="00FB586C" w:rsidRDefault="00901D57" w:rsidP="00901D57">
                    <w:pPr>
                      <w:jc w:val="right"/>
                    </w:pPr>
                    <w:r>
                      <w:rPr>
                        <w:noProof/>
                      </w:rPr>
                      <w:drawing>
                        <wp:inline distT="0" distB="0" distL="0" distR="0">
                          <wp:extent cx="1060704" cy="223721"/>
                          <wp:effectExtent l="0" t="0" r="6350" b="5080"/>
                          <wp:docPr id="12" name="Picture 12" descr="P:\Library\Marketing Publication Images\Re-branding\Social Media Icons\Updated Social-Media-Ic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ibrary\Marketing Publication Images\Re-branding\Social Media Icons\Updated Social-Media-Icons.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7921" cy="225243"/>
                                  </a:xfrm>
                                  <a:prstGeom prst="rect">
                                    <a:avLst/>
                                  </a:prstGeom>
                                  <a:noFill/>
                                  <a:ln>
                                    <a:noFill/>
                                  </a:ln>
                                </pic:spPr>
                              </pic:pic>
                            </a:graphicData>
                          </a:graphic>
                        </wp:inline>
                      </w:drawing>
                    </w:r>
                  </w:p>
                  <w:p w:rsidR="00901D57" w:rsidRDefault="00901D57" w:rsidP="00FB586C">
                    <w:pPr>
                      <w:jc w:val="right"/>
                      <w:rPr>
                        <w:rFonts w:ascii="Arial Rounded MT Bold" w:hAnsi="Arial Rounded MT Bold" w:cs="Arial"/>
                        <w:sz w:val="20"/>
                        <w:szCs w:val="20"/>
                      </w:rPr>
                    </w:pPr>
                    <w:r>
                      <w:rPr>
                        <w:rFonts w:ascii="Arial Rounded MT Bold" w:hAnsi="Arial Rounded MT Bold" w:cs="Arial"/>
                        <w:sz w:val="20"/>
                        <w:szCs w:val="20"/>
                      </w:rPr>
                      <w:t>F</w:t>
                    </w:r>
                    <w:r w:rsidR="00FB586C" w:rsidRPr="00901D57">
                      <w:rPr>
                        <w:rFonts w:ascii="Arial Rounded MT Bold" w:hAnsi="Arial Rounded MT Bold" w:cs="Arial"/>
                        <w:sz w:val="20"/>
                        <w:szCs w:val="20"/>
                      </w:rPr>
                      <w:t xml:space="preserve">ollow us </w:t>
                    </w:r>
                  </w:p>
                  <w:p w:rsidR="00FB586C" w:rsidRPr="00901D57" w:rsidRDefault="00FB586C" w:rsidP="00FB586C">
                    <w:pPr>
                      <w:jc w:val="right"/>
                      <w:rPr>
                        <w:rFonts w:ascii="Arial Rounded MT Bold" w:hAnsi="Arial Rounded MT Bold" w:cs="Arial"/>
                        <w:sz w:val="20"/>
                        <w:szCs w:val="20"/>
                      </w:rPr>
                    </w:pPr>
                    <w:r w:rsidRPr="00901D57">
                      <w:rPr>
                        <w:rFonts w:ascii="Arial Rounded MT Bold" w:hAnsi="Arial Rounded MT Bold" w:cs="Arial"/>
                        <w:sz w:val="20"/>
                        <w:szCs w:val="20"/>
                      </w:rPr>
                      <w:t>@canbaylibrar</w:t>
                    </w:r>
                    <w:r w:rsidR="00901D57" w:rsidRPr="00901D57">
                      <w:rPr>
                        <w:rFonts w:ascii="Arial Rounded MT Bold" w:hAnsi="Arial Rounded MT Bold" w:cs="Arial"/>
                        <w:sz w:val="20"/>
                        <w:szCs w:val="20"/>
                      </w:rPr>
                      <w:t>ies</w:t>
                    </w:r>
                  </w:p>
                </w:txbxContent>
              </v:textbox>
            </v:shape>
          </w:pict>
        </mc:Fallback>
      </mc:AlternateContent>
    </w:r>
    <w:r w:rsidR="00126DC7" w:rsidRPr="002D0FEE">
      <w:rPr>
        <w:rFonts w:ascii="Platform Bold" w:hAnsi="Platform Bold" w:cs="Arial"/>
        <w:color w:val="404040" w:themeColor="text1" w:themeTint="BF"/>
        <w:sz w:val="18"/>
        <w:szCs w:val="18"/>
      </w:rPr>
      <w:t>CITY OF CANADA BAY LIBRARIES</w:t>
    </w:r>
  </w:p>
  <w:p w:rsidR="002D0FEE" w:rsidRDefault="00126DC7">
    <w:pPr>
      <w:pStyle w:val="Footer"/>
      <w:rPr>
        <w:rFonts w:ascii="Arial" w:hAnsi="Arial" w:cs="Arial"/>
        <w:color w:val="404040" w:themeColor="text1" w:themeTint="BF"/>
        <w:sz w:val="18"/>
        <w:szCs w:val="18"/>
      </w:rPr>
    </w:pPr>
    <w:r w:rsidRPr="002D0FEE">
      <w:rPr>
        <w:rFonts w:ascii="Arial" w:hAnsi="Arial" w:cs="Arial"/>
        <w:color w:val="404040" w:themeColor="text1" w:themeTint="BF"/>
        <w:sz w:val="18"/>
        <w:szCs w:val="18"/>
      </w:rPr>
      <w:t xml:space="preserve">Concord Library: 60 </w:t>
    </w:r>
    <w:proofErr w:type="spellStart"/>
    <w:r w:rsidRPr="002D0FEE">
      <w:rPr>
        <w:rFonts w:ascii="Arial" w:hAnsi="Arial" w:cs="Arial"/>
        <w:color w:val="404040" w:themeColor="text1" w:themeTint="BF"/>
        <w:sz w:val="18"/>
        <w:szCs w:val="18"/>
      </w:rPr>
      <w:t>Flavelle</w:t>
    </w:r>
    <w:proofErr w:type="spellEnd"/>
    <w:r w:rsidRPr="002D0FEE">
      <w:rPr>
        <w:rFonts w:ascii="Arial" w:hAnsi="Arial" w:cs="Arial"/>
        <w:color w:val="404040" w:themeColor="text1" w:themeTint="BF"/>
        <w:sz w:val="18"/>
        <w:szCs w:val="18"/>
      </w:rPr>
      <w:t xml:space="preserve"> Street</w:t>
    </w:r>
    <w:r w:rsidR="00AD0500" w:rsidRPr="002D0FEE">
      <w:rPr>
        <w:rFonts w:ascii="Arial" w:hAnsi="Arial" w:cs="Arial"/>
        <w:color w:val="404040" w:themeColor="text1" w:themeTint="BF"/>
        <w:sz w:val="18"/>
        <w:szCs w:val="18"/>
      </w:rPr>
      <w:t>, Concord</w:t>
    </w:r>
    <w:r w:rsidR="002D0FEE">
      <w:rPr>
        <w:rFonts w:ascii="Arial" w:hAnsi="Arial" w:cs="Arial"/>
        <w:color w:val="404040" w:themeColor="text1" w:themeTint="BF"/>
        <w:sz w:val="18"/>
        <w:szCs w:val="18"/>
      </w:rPr>
      <w:t xml:space="preserve"> </w:t>
    </w:r>
  </w:p>
  <w:p w:rsidR="00126DC7" w:rsidRPr="002D0FEE" w:rsidRDefault="00126DC7">
    <w:pPr>
      <w:pStyle w:val="Footer"/>
      <w:rPr>
        <w:rFonts w:ascii="Arial" w:hAnsi="Arial" w:cs="Arial"/>
        <w:color w:val="404040" w:themeColor="text1" w:themeTint="BF"/>
        <w:sz w:val="18"/>
        <w:szCs w:val="18"/>
      </w:rPr>
    </w:pPr>
    <w:r w:rsidRPr="002D0FEE">
      <w:rPr>
        <w:rFonts w:ascii="Arial" w:hAnsi="Arial" w:cs="Arial"/>
        <w:color w:val="404040" w:themeColor="text1" w:themeTint="BF"/>
        <w:sz w:val="18"/>
        <w:szCs w:val="18"/>
      </w:rPr>
      <w:t xml:space="preserve">Five Dock Library: Level 1, </w:t>
    </w:r>
    <w:r w:rsidR="001B448A" w:rsidRPr="002D0FEE">
      <w:rPr>
        <w:rFonts w:ascii="Arial" w:hAnsi="Arial" w:cs="Arial"/>
        <w:color w:val="404040" w:themeColor="text1" w:themeTint="BF"/>
        <w:sz w:val="18"/>
        <w:szCs w:val="18"/>
      </w:rPr>
      <w:t>4-12 Garfield Street</w:t>
    </w:r>
    <w:r w:rsidR="00AD0500" w:rsidRPr="002D0FEE">
      <w:rPr>
        <w:rFonts w:ascii="Arial" w:hAnsi="Arial" w:cs="Arial"/>
        <w:color w:val="404040" w:themeColor="text1" w:themeTint="BF"/>
        <w:sz w:val="18"/>
        <w:szCs w:val="18"/>
      </w:rPr>
      <w:t>, Five Dock</w:t>
    </w:r>
    <w:r w:rsidR="008B0FCA" w:rsidRPr="002D0FEE">
      <w:rPr>
        <w:rFonts w:ascii="Arial" w:hAnsi="Arial" w:cs="Arial"/>
        <w:color w:val="404040" w:themeColor="text1" w:themeTint="BF"/>
        <w:sz w:val="18"/>
        <w:szCs w:val="18"/>
      </w:rPr>
      <w:t xml:space="preserve"> </w:t>
    </w:r>
  </w:p>
  <w:p w:rsidR="008B0FCA" w:rsidRPr="002D0FEE" w:rsidRDefault="00126DC7">
    <w:pPr>
      <w:pStyle w:val="Footer"/>
      <w:rPr>
        <w:rFonts w:ascii="Arial" w:hAnsi="Arial" w:cs="Arial"/>
        <w:color w:val="404040" w:themeColor="text1" w:themeTint="BF"/>
        <w:sz w:val="18"/>
        <w:szCs w:val="18"/>
      </w:rPr>
    </w:pPr>
    <w:r w:rsidRPr="002D0FEE">
      <w:rPr>
        <w:rFonts w:ascii="Arial" w:hAnsi="Arial" w:cs="Arial"/>
        <w:color w:val="404040" w:themeColor="text1" w:themeTint="BF"/>
        <w:sz w:val="18"/>
        <w:szCs w:val="18"/>
      </w:rPr>
      <w:t>The L</w:t>
    </w:r>
    <w:r w:rsidR="00AD0500" w:rsidRPr="002D0FEE">
      <w:rPr>
        <w:rFonts w:ascii="Arial" w:hAnsi="Arial" w:cs="Arial"/>
        <w:color w:val="404040" w:themeColor="text1" w:themeTint="BF"/>
        <w:sz w:val="18"/>
        <w:szCs w:val="18"/>
      </w:rPr>
      <w:t xml:space="preserve">earning Space at The Connection: </w:t>
    </w:r>
    <w:r w:rsidR="009C7AE5" w:rsidRPr="002D0FEE">
      <w:rPr>
        <w:rFonts w:ascii="Arial" w:hAnsi="Arial" w:cs="Arial"/>
        <w:color w:val="404040" w:themeColor="text1" w:themeTint="BF"/>
        <w:sz w:val="18"/>
        <w:szCs w:val="18"/>
      </w:rPr>
      <w:t>30 Shoreline Drive</w:t>
    </w:r>
    <w:r w:rsidR="00AD0500" w:rsidRPr="002D0FEE">
      <w:rPr>
        <w:rFonts w:ascii="Arial" w:hAnsi="Arial" w:cs="Arial"/>
        <w:color w:val="404040" w:themeColor="text1" w:themeTint="BF"/>
        <w:sz w:val="18"/>
        <w:szCs w:val="18"/>
      </w:rPr>
      <w:t>, Rhodes</w:t>
    </w:r>
    <w:r w:rsidR="008B0FCA" w:rsidRPr="002D0FEE">
      <w:rPr>
        <w:rFonts w:ascii="Arial" w:hAnsi="Arial" w:cs="Arial"/>
        <w:color w:val="404040" w:themeColor="text1" w:themeTint="BF"/>
        <w:sz w:val="18"/>
        <w:szCs w:val="18"/>
      </w:rPr>
      <w:t xml:space="preserve"> </w:t>
    </w:r>
  </w:p>
  <w:p w:rsidR="00901D57" w:rsidRPr="002D0FEE" w:rsidRDefault="00901D57">
    <w:pPr>
      <w:pStyle w:val="Footer"/>
      <w:rPr>
        <w:rFonts w:ascii="Arial" w:hAnsi="Arial" w:cs="Arial"/>
        <w:color w:val="404040" w:themeColor="text1" w:themeTint="BF"/>
        <w:sz w:val="18"/>
        <w:szCs w:val="18"/>
      </w:rPr>
    </w:pPr>
    <w:r w:rsidRPr="002D0FEE">
      <w:rPr>
        <w:rFonts w:ascii="Arial" w:hAnsi="Arial" w:cs="Arial"/>
        <w:b/>
        <w:color w:val="404040" w:themeColor="text1" w:themeTint="BF"/>
        <w:sz w:val="18"/>
        <w:szCs w:val="18"/>
      </w:rPr>
      <w:t>ca</w:t>
    </w:r>
    <w:r w:rsidR="008B0FCA" w:rsidRPr="002D0FEE">
      <w:rPr>
        <w:rFonts w:ascii="Arial" w:hAnsi="Arial" w:cs="Arial"/>
        <w:b/>
        <w:color w:val="404040" w:themeColor="text1" w:themeTint="BF"/>
        <w:sz w:val="18"/>
        <w:szCs w:val="18"/>
      </w:rPr>
      <w:t>nadabay.nsw.gov.au/libraries</w:t>
    </w:r>
  </w:p>
  <w:p w:rsidR="00162F9A" w:rsidRDefault="00162F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492A" w:rsidRDefault="00D3492A">
      <w:r>
        <w:separator/>
      </w:r>
    </w:p>
  </w:footnote>
  <w:footnote w:type="continuationSeparator" w:id="0">
    <w:p w:rsidR="00D3492A" w:rsidRDefault="00D349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480" w:rsidRDefault="00CE2480" w:rsidP="00162F9A">
    <w:pPr>
      <w:pStyle w:val="Header"/>
    </w:pPr>
    <w:r>
      <w:rPr>
        <w:noProof/>
      </w:rPr>
      <w:drawing>
        <wp:anchor distT="0" distB="0" distL="114300" distR="114300" simplePos="0" relativeHeight="251659264" behindDoc="1" locked="0" layoutInCell="1" allowOverlap="1" wp14:anchorId="624B175B" wp14:editId="75CBED19">
          <wp:simplePos x="0" y="0"/>
          <wp:positionH relativeFrom="column">
            <wp:posOffset>5189855</wp:posOffset>
          </wp:positionH>
          <wp:positionV relativeFrom="paragraph">
            <wp:posOffset>-388620</wp:posOffset>
          </wp:positionV>
          <wp:extent cx="1144270" cy="2034540"/>
          <wp:effectExtent l="0" t="0" r="0" b="0"/>
          <wp:wrapNone/>
          <wp:docPr id="6" name="Picture 6" descr="G:\Communication &amp; Public Relations\Graphic Design\00 Current jobs\Libraries branding - march 2013\Libraries logos\CCB libraries - vertical logo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Communication &amp; Public Relations\Graphic Design\00 Current jobs\Libraries branding - march 2013\Libraries logos\CCB libraries - vertical logo - 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4270" cy="20345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2480" w:rsidRDefault="00CE2480" w:rsidP="00162F9A">
    <w:pPr>
      <w:pStyle w:val="Header"/>
    </w:pPr>
  </w:p>
  <w:p w:rsidR="002D0FEE" w:rsidRPr="00F56A25" w:rsidRDefault="002D0FEE" w:rsidP="002D0FEE">
    <w:pPr>
      <w:pStyle w:val="CBL-heading2"/>
      <w:rPr>
        <w:rFonts w:ascii="Platform Bold" w:hAnsi="Platform Bold"/>
        <w:b w:val="0"/>
        <w:bCs/>
        <w:caps/>
        <w:color w:val="00B0F0"/>
        <w:sz w:val="28"/>
        <w:szCs w:val="32"/>
      </w:rPr>
    </w:pPr>
    <w:r w:rsidRPr="00F56A25">
      <w:rPr>
        <w:rFonts w:ascii="Platform Bold" w:hAnsi="Platform Bold"/>
        <w:b w:val="0"/>
        <w:bCs/>
        <w:caps/>
        <w:color w:val="00B0F0"/>
        <w:sz w:val="28"/>
        <w:szCs w:val="32"/>
      </w:rPr>
      <w:t>LIBRARY STRATEGIC PLAN SURVEY PRIZE</w:t>
    </w:r>
  </w:p>
  <w:p w:rsidR="008B0FCA" w:rsidRPr="00F56A25" w:rsidRDefault="008B0FCA" w:rsidP="008B0FCA">
    <w:pPr>
      <w:pStyle w:val="CBL-heading2"/>
      <w:rPr>
        <w:rFonts w:ascii="Platform Bold" w:hAnsi="Platform Bold"/>
        <w:b w:val="0"/>
        <w:bCs/>
        <w:caps/>
        <w:color w:val="00B0F0"/>
        <w:sz w:val="44"/>
        <w:szCs w:val="48"/>
      </w:rPr>
    </w:pPr>
    <w:r w:rsidRPr="00F56A25">
      <w:rPr>
        <w:rFonts w:ascii="Platform Bold" w:hAnsi="Platform Bold"/>
        <w:b w:val="0"/>
        <w:bCs/>
        <w:caps/>
        <w:color w:val="00B0F0"/>
        <w:sz w:val="44"/>
        <w:szCs w:val="48"/>
      </w:rPr>
      <w:t>WIN A STREET LIBRARY</w:t>
    </w:r>
  </w:p>
  <w:p w:rsidR="00660A67" w:rsidRPr="00660A67" w:rsidRDefault="008B0FCA" w:rsidP="008B0FCA">
    <w:pPr>
      <w:pStyle w:val="CBL-heading2"/>
      <w:rPr>
        <w:color w:val="00B0F0"/>
      </w:rPr>
    </w:pPr>
    <w:r>
      <w:rPr>
        <w:color w:val="00B0F0"/>
      </w:rPr>
      <w:t xml:space="preserve">Terms and Conditions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B0ABD"/>
    <w:multiLevelType w:val="hybridMultilevel"/>
    <w:tmpl w:val="28246A7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2A3B5A"/>
    <w:multiLevelType w:val="hybridMultilevel"/>
    <w:tmpl w:val="33B88F3A"/>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E4B3C64"/>
    <w:multiLevelType w:val="hybridMultilevel"/>
    <w:tmpl w:val="15023F4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0294F7D"/>
    <w:multiLevelType w:val="hybridMultilevel"/>
    <w:tmpl w:val="5C2A47B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87D41B9"/>
    <w:multiLevelType w:val="hybridMultilevel"/>
    <w:tmpl w:val="2F02BCE2"/>
    <w:lvl w:ilvl="0" w:tplc="7D14E86E">
      <w:start w:val="1"/>
      <w:numFmt w:val="bullet"/>
      <w:pStyle w:val="CBL-bulletpoints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1A6393B"/>
    <w:multiLevelType w:val="hybridMultilevel"/>
    <w:tmpl w:val="95DCA88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BA1300C"/>
    <w:multiLevelType w:val="hybridMultilevel"/>
    <w:tmpl w:val="9EC8F5AE"/>
    <w:lvl w:ilvl="0" w:tplc="C9E02FDA">
      <w:start w:val="1"/>
      <w:numFmt w:val="bullet"/>
      <w:pStyle w:val="CBL-bulletpoints1"/>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BC511EA"/>
    <w:multiLevelType w:val="hybridMultilevel"/>
    <w:tmpl w:val="7540A608"/>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2802CBF"/>
    <w:multiLevelType w:val="hybridMultilevel"/>
    <w:tmpl w:val="A7A6FA9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0B66D1F"/>
    <w:multiLevelType w:val="hybridMultilevel"/>
    <w:tmpl w:val="23CC8C12"/>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11927D9"/>
    <w:multiLevelType w:val="hybridMultilevel"/>
    <w:tmpl w:val="D1AA02A0"/>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642233A"/>
    <w:multiLevelType w:val="hybridMultilevel"/>
    <w:tmpl w:val="6590B39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7"/>
  </w:num>
  <w:num w:numId="5">
    <w:abstractNumId w:val="9"/>
  </w:num>
  <w:num w:numId="6">
    <w:abstractNumId w:val="1"/>
  </w:num>
  <w:num w:numId="7">
    <w:abstractNumId w:val="11"/>
  </w:num>
  <w:num w:numId="8">
    <w:abstractNumId w:val="8"/>
  </w:num>
  <w:num w:numId="9">
    <w:abstractNumId w:val="0"/>
  </w:num>
  <w:num w:numId="10">
    <w:abstractNumId w:val="2"/>
  </w:num>
  <w:num w:numId="11">
    <w:abstractNumId w:val="5"/>
  </w:num>
  <w:num w:numId="1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29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705"/>
    <w:rsid w:val="0000061F"/>
    <w:rsid w:val="000015A3"/>
    <w:rsid w:val="00001773"/>
    <w:rsid w:val="0000319C"/>
    <w:rsid w:val="00004065"/>
    <w:rsid w:val="000042A5"/>
    <w:rsid w:val="00005A80"/>
    <w:rsid w:val="0000632A"/>
    <w:rsid w:val="00007337"/>
    <w:rsid w:val="00007A9D"/>
    <w:rsid w:val="00007ADA"/>
    <w:rsid w:val="00013D72"/>
    <w:rsid w:val="00013E47"/>
    <w:rsid w:val="00015419"/>
    <w:rsid w:val="00020ECD"/>
    <w:rsid w:val="000217F1"/>
    <w:rsid w:val="000224E3"/>
    <w:rsid w:val="000226E5"/>
    <w:rsid w:val="00022914"/>
    <w:rsid w:val="0002364B"/>
    <w:rsid w:val="000249DD"/>
    <w:rsid w:val="000254A3"/>
    <w:rsid w:val="00027E45"/>
    <w:rsid w:val="0003188C"/>
    <w:rsid w:val="00031BF5"/>
    <w:rsid w:val="00031C23"/>
    <w:rsid w:val="000357AD"/>
    <w:rsid w:val="000366BF"/>
    <w:rsid w:val="00041115"/>
    <w:rsid w:val="00041563"/>
    <w:rsid w:val="00042207"/>
    <w:rsid w:val="00043830"/>
    <w:rsid w:val="00043FEC"/>
    <w:rsid w:val="00044166"/>
    <w:rsid w:val="00046738"/>
    <w:rsid w:val="0005050D"/>
    <w:rsid w:val="00052380"/>
    <w:rsid w:val="0005467D"/>
    <w:rsid w:val="00054CE0"/>
    <w:rsid w:val="00057E30"/>
    <w:rsid w:val="0006046D"/>
    <w:rsid w:val="00061620"/>
    <w:rsid w:val="000621B2"/>
    <w:rsid w:val="000628A0"/>
    <w:rsid w:val="00062CB5"/>
    <w:rsid w:val="000638B0"/>
    <w:rsid w:val="00063E31"/>
    <w:rsid w:val="00063E47"/>
    <w:rsid w:val="00064F43"/>
    <w:rsid w:val="0006714B"/>
    <w:rsid w:val="00070815"/>
    <w:rsid w:val="000721C4"/>
    <w:rsid w:val="0007228E"/>
    <w:rsid w:val="00073265"/>
    <w:rsid w:val="0007435C"/>
    <w:rsid w:val="00075BAC"/>
    <w:rsid w:val="00075F49"/>
    <w:rsid w:val="0007640B"/>
    <w:rsid w:val="00076824"/>
    <w:rsid w:val="00077C16"/>
    <w:rsid w:val="00082805"/>
    <w:rsid w:val="00083106"/>
    <w:rsid w:val="000838B5"/>
    <w:rsid w:val="00087308"/>
    <w:rsid w:val="00090D69"/>
    <w:rsid w:val="000921C1"/>
    <w:rsid w:val="00092633"/>
    <w:rsid w:val="0009438D"/>
    <w:rsid w:val="000948C8"/>
    <w:rsid w:val="00094CFA"/>
    <w:rsid w:val="00095410"/>
    <w:rsid w:val="0009584B"/>
    <w:rsid w:val="000A4424"/>
    <w:rsid w:val="000A5695"/>
    <w:rsid w:val="000B00B0"/>
    <w:rsid w:val="000B09FB"/>
    <w:rsid w:val="000B134B"/>
    <w:rsid w:val="000B2764"/>
    <w:rsid w:val="000B297A"/>
    <w:rsid w:val="000B39FC"/>
    <w:rsid w:val="000B3B1D"/>
    <w:rsid w:val="000B41A2"/>
    <w:rsid w:val="000B4594"/>
    <w:rsid w:val="000B666A"/>
    <w:rsid w:val="000B6E61"/>
    <w:rsid w:val="000B6E97"/>
    <w:rsid w:val="000C06F4"/>
    <w:rsid w:val="000C0B19"/>
    <w:rsid w:val="000C2185"/>
    <w:rsid w:val="000C5DEE"/>
    <w:rsid w:val="000D0109"/>
    <w:rsid w:val="000D03FA"/>
    <w:rsid w:val="000D3259"/>
    <w:rsid w:val="000D43F7"/>
    <w:rsid w:val="000D4AE7"/>
    <w:rsid w:val="000D6BB0"/>
    <w:rsid w:val="000D7613"/>
    <w:rsid w:val="000E27F0"/>
    <w:rsid w:val="000E2E39"/>
    <w:rsid w:val="000E3833"/>
    <w:rsid w:val="000E6739"/>
    <w:rsid w:val="000E73CD"/>
    <w:rsid w:val="000F0FFC"/>
    <w:rsid w:val="000F6C67"/>
    <w:rsid w:val="000F7117"/>
    <w:rsid w:val="0010003C"/>
    <w:rsid w:val="00102294"/>
    <w:rsid w:val="00102580"/>
    <w:rsid w:val="001026E1"/>
    <w:rsid w:val="00103A46"/>
    <w:rsid w:val="001044EA"/>
    <w:rsid w:val="00106232"/>
    <w:rsid w:val="0010704F"/>
    <w:rsid w:val="00112763"/>
    <w:rsid w:val="00112D69"/>
    <w:rsid w:val="00113112"/>
    <w:rsid w:val="001137AB"/>
    <w:rsid w:val="00121997"/>
    <w:rsid w:val="001231E0"/>
    <w:rsid w:val="00123872"/>
    <w:rsid w:val="00125BD1"/>
    <w:rsid w:val="00126DC7"/>
    <w:rsid w:val="001321AD"/>
    <w:rsid w:val="00132C29"/>
    <w:rsid w:val="00132DED"/>
    <w:rsid w:val="00133D2C"/>
    <w:rsid w:val="001353CF"/>
    <w:rsid w:val="0013635A"/>
    <w:rsid w:val="001363DF"/>
    <w:rsid w:val="00136F30"/>
    <w:rsid w:val="00140FF9"/>
    <w:rsid w:val="0014347F"/>
    <w:rsid w:val="00144190"/>
    <w:rsid w:val="00144895"/>
    <w:rsid w:val="001449E0"/>
    <w:rsid w:val="00144BFB"/>
    <w:rsid w:val="00146725"/>
    <w:rsid w:val="00150582"/>
    <w:rsid w:val="00151DAD"/>
    <w:rsid w:val="00152496"/>
    <w:rsid w:val="001565A4"/>
    <w:rsid w:val="0015719B"/>
    <w:rsid w:val="00157854"/>
    <w:rsid w:val="00161900"/>
    <w:rsid w:val="00161EE3"/>
    <w:rsid w:val="00162F9A"/>
    <w:rsid w:val="00165814"/>
    <w:rsid w:val="00165B62"/>
    <w:rsid w:val="0016697A"/>
    <w:rsid w:val="00166C2A"/>
    <w:rsid w:val="001676D3"/>
    <w:rsid w:val="00167754"/>
    <w:rsid w:val="001704A2"/>
    <w:rsid w:val="00174C61"/>
    <w:rsid w:val="00177238"/>
    <w:rsid w:val="001774BF"/>
    <w:rsid w:val="001774F2"/>
    <w:rsid w:val="00180DDD"/>
    <w:rsid w:val="00183196"/>
    <w:rsid w:val="00183B20"/>
    <w:rsid w:val="00183B41"/>
    <w:rsid w:val="00184FAD"/>
    <w:rsid w:val="0018650C"/>
    <w:rsid w:val="00186992"/>
    <w:rsid w:val="00186DB5"/>
    <w:rsid w:val="001914D0"/>
    <w:rsid w:val="00191560"/>
    <w:rsid w:val="001940FC"/>
    <w:rsid w:val="00194DBF"/>
    <w:rsid w:val="00197551"/>
    <w:rsid w:val="001975A9"/>
    <w:rsid w:val="00197AA9"/>
    <w:rsid w:val="001A0F9E"/>
    <w:rsid w:val="001A3122"/>
    <w:rsid w:val="001A4619"/>
    <w:rsid w:val="001A76A8"/>
    <w:rsid w:val="001B02A9"/>
    <w:rsid w:val="001B3138"/>
    <w:rsid w:val="001B3E38"/>
    <w:rsid w:val="001B3E78"/>
    <w:rsid w:val="001B4350"/>
    <w:rsid w:val="001B448A"/>
    <w:rsid w:val="001B6A61"/>
    <w:rsid w:val="001B7074"/>
    <w:rsid w:val="001B724C"/>
    <w:rsid w:val="001B7476"/>
    <w:rsid w:val="001C11F2"/>
    <w:rsid w:val="001C1E3A"/>
    <w:rsid w:val="001C2037"/>
    <w:rsid w:val="001C2817"/>
    <w:rsid w:val="001C31FD"/>
    <w:rsid w:val="001C34F8"/>
    <w:rsid w:val="001C431D"/>
    <w:rsid w:val="001C4B92"/>
    <w:rsid w:val="001C5016"/>
    <w:rsid w:val="001C6862"/>
    <w:rsid w:val="001D2184"/>
    <w:rsid w:val="001D38BC"/>
    <w:rsid w:val="001D3C2B"/>
    <w:rsid w:val="001D3C53"/>
    <w:rsid w:val="001D463C"/>
    <w:rsid w:val="001D47EF"/>
    <w:rsid w:val="001D6FE8"/>
    <w:rsid w:val="001D7522"/>
    <w:rsid w:val="001D7F10"/>
    <w:rsid w:val="001E04BF"/>
    <w:rsid w:val="001E3F47"/>
    <w:rsid w:val="001E4EF9"/>
    <w:rsid w:val="001E53B3"/>
    <w:rsid w:val="001E5C8D"/>
    <w:rsid w:val="001E6C88"/>
    <w:rsid w:val="001E7787"/>
    <w:rsid w:val="001F24AC"/>
    <w:rsid w:val="001F24CF"/>
    <w:rsid w:val="001F2F61"/>
    <w:rsid w:val="001F50E9"/>
    <w:rsid w:val="001F5D40"/>
    <w:rsid w:val="00200081"/>
    <w:rsid w:val="00200B02"/>
    <w:rsid w:val="002011AE"/>
    <w:rsid w:val="00202B81"/>
    <w:rsid w:val="00205146"/>
    <w:rsid w:val="00205ED4"/>
    <w:rsid w:val="002067E1"/>
    <w:rsid w:val="002108A4"/>
    <w:rsid w:val="002117D4"/>
    <w:rsid w:val="00211DA9"/>
    <w:rsid w:val="002125AA"/>
    <w:rsid w:val="0021475B"/>
    <w:rsid w:val="0021523C"/>
    <w:rsid w:val="0021535D"/>
    <w:rsid w:val="00216C22"/>
    <w:rsid w:val="00220461"/>
    <w:rsid w:val="002216DA"/>
    <w:rsid w:val="00222B9B"/>
    <w:rsid w:val="002231D9"/>
    <w:rsid w:val="00232749"/>
    <w:rsid w:val="00232886"/>
    <w:rsid w:val="00233002"/>
    <w:rsid w:val="00234320"/>
    <w:rsid w:val="002346DE"/>
    <w:rsid w:val="0023799F"/>
    <w:rsid w:val="00244DDE"/>
    <w:rsid w:val="00247E32"/>
    <w:rsid w:val="00250AAD"/>
    <w:rsid w:val="00250BFB"/>
    <w:rsid w:val="00250F4F"/>
    <w:rsid w:val="002524FC"/>
    <w:rsid w:val="002536E5"/>
    <w:rsid w:val="00253BB1"/>
    <w:rsid w:val="002548EB"/>
    <w:rsid w:val="00255001"/>
    <w:rsid w:val="00257B90"/>
    <w:rsid w:val="002603B3"/>
    <w:rsid w:val="00270AFE"/>
    <w:rsid w:val="00271410"/>
    <w:rsid w:val="00274C03"/>
    <w:rsid w:val="00274E35"/>
    <w:rsid w:val="002755D2"/>
    <w:rsid w:val="002760F8"/>
    <w:rsid w:val="0028071D"/>
    <w:rsid w:val="002808CD"/>
    <w:rsid w:val="0028090C"/>
    <w:rsid w:val="00282D06"/>
    <w:rsid w:val="002835AF"/>
    <w:rsid w:val="002837B2"/>
    <w:rsid w:val="002906D6"/>
    <w:rsid w:val="00292C34"/>
    <w:rsid w:val="002949DC"/>
    <w:rsid w:val="00294F6C"/>
    <w:rsid w:val="002969E6"/>
    <w:rsid w:val="00297D68"/>
    <w:rsid w:val="002A081E"/>
    <w:rsid w:val="002A09C3"/>
    <w:rsid w:val="002A1FF3"/>
    <w:rsid w:val="002A1FFD"/>
    <w:rsid w:val="002A656B"/>
    <w:rsid w:val="002A742B"/>
    <w:rsid w:val="002B0896"/>
    <w:rsid w:val="002B2C40"/>
    <w:rsid w:val="002B44C6"/>
    <w:rsid w:val="002B473C"/>
    <w:rsid w:val="002B505F"/>
    <w:rsid w:val="002B6B23"/>
    <w:rsid w:val="002B7086"/>
    <w:rsid w:val="002B71FD"/>
    <w:rsid w:val="002C0CA9"/>
    <w:rsid w:val="002C17D9"/>
    <w:rsid w:val="002C2523"/>
    <w:rsid w:val="002C5048"/>
    <w:rsid w:val="002C54E1"/>
    <w:rsid w:val="002C6212"/>
    <w:rsid w:val="002C7511"/>
    <w:rsid w:val="002D0215"/>
    <w:rsid w:val="002D0FEE"/>
    <w:rsid w:val="002D1384"/>
    <w:rsid w:val="002D24C2"/>
    <w:rsid w:val="002D3768"/>
    <w:rsid w:val="002D3BC6"/>
    <w:rsid w:val="002D4A1E"/>
    <w:rsid w:val="002D70CC"/>
    <w:rsid w:val="002D7216"/>
    <w:rsid w:val="002E07AA"/>
    <w:rsid w:val="002E45AD"/>
    <w:rsid w:val="002E78F4"/>
    <w:rsid w:val="002F1429"/>
    <w:rsid w:val="002F248D"/>
    <w:rsid w:val="002F2C78"/>
    <w:rsid w:val="002F6AE7"/>
    <w:rsid w:val="00300ADF"/>
    <w:rsid w:val="00301409"/>
    <w:rsid w:val="0030166E"/>
    <w:rsid w:val="00302876"/>
    <w:rsid w:val="00304CCF"/>
    <w:rsid w:val="00304EA7"/>
    <w:rsid w:val="0030566C"/>
    <w:rsid w:val="00306E3F"/>
    <w:rsid w:val="00306F84"/>
    <w:rsid w:val="00307950"/>
    <w:rsid w:val="003111C8"/>
    <w:rsid w:val="00311257"/>
    <w:rsid w:val="00312B77"/>
    <w:rsid w:val="00314DB9"/>
    <w:rsid w:val="00315160"/>
    <w:rsid w:val="00317141"/>
    <w:rsid w:val="003216F1"/>
    <w:rsid w:val="003232DC"/>
    <w:rsid w:val="00325A26"/>
    <w:rsid w:val="0032765A"/>
    <w:rsid w:val="00327DA1"/>
    <w:rsid w:val="00332029"/>
    <w:rsid w:val="0033312F"/>
    <w:rsid w:val="00333590"/>
    <w:rsid w:val="003337D0"/>
    <w:rsid w:val="0033711B"/>
    <w:rsid w:val="003400E6"/>
    <w:rsid w:val="0034082C"/>
    <w:rsid w:val="00344749"/>
    <w:rsid w:val="00344B28"/>
    <w:rsid w:val="00345A7E"/>
    <w:rsid w:val="00345C7E"/>
    <w:rsid w:val="0034613F"/>
    <w:rsid w:val="00347368"/>
    <w:rsid w:val="003509E0"/>
    <w:rsid w:val="00351BBC"/>
    <w:rsid w:val="00352583"/>
    <w:rsid w:val="0035357A"/>
    <w:rsid w:val="003540D2"/>
    <w:rsid w:val="003547A9"/>
    <w:rsid w:val="00355360"/>
    <w:rsid w:val="00355FD7"/>
    <w:rsid w:val="00356242"/>
    <w:rsid w:val="00360720"/>
    <w:rsid w:val="00360915"/>
    <w:rsid w:val="00360DA6"/>
    <w:rsid w:val="00361AF1"/>
    <w:rsid w:val="0036388B"/>
    <w:rsid w:val="00365931"/>
    <w:rsid w:val="00367D07"/>
    <w:rsid w:val="0037041F"/>
    <w:rsid w:val="003745E7"/>
    <w:rsid w:val="00375366"/>
    <w:rsid w:val="0037536B"/>
    <w:rsid w:val="00375E20"/>
    <w:rsid w:val="003766A9"/>
    <w:rsid w:val="003766F6"/>
    <w:rsid w:val="00381FE4"/>
    <w:rsid w:val="003820A9"/>
    <w:rsid w:val="00386EA7"/>
    <w:rsid w:val="003909E4"/>
    <w:rsid w:val="00390B46"/>
    <w:rsid w:val="00393294"/>
    <w:rsid w:val="0039528C"/>
    <w:rsid w:val="00395DF5"/>
    <w:rsid w:val="003977C9"/>
    <w:rsid w:val="003A0EFB"/>
    <w:rsid w:val="003A1AE4"/>
    <w:rsid w:val="003A5327"/>
    <w:rsid w:val="003A59A0"/>
    <w:rsid w:val="003A5A0C"/>
    <w:rsid w:val="003A5D7F"/>
    <w:rsid w:val="003A76C6"/>
    <w:rsid w:val="003A7832"/>
    <w:rsid w:val="003B00C2"/>
    <w:rsid w:val="003B12AC"/>
    <w:rsid w:val="003B22EF"/>
    <w:rsid w:val="003B4406"/>
    <w:rsid w:val="003B46A8"/>
    <w:rsid w:val="003B5352"/>
    <w:rsid w:val="003B56FE"/>
    <w:rsid w:val="003B59B2"/>
    <w:rsid w:val="003C0A08"/>
    <w:rsid w:val="003C1759"/>
    <w:rsid w:val="003C18CF"/>
    <w:rsid w:val="003C50FF"/>
    <w:rsid w:val="003C60DA"/>
    <w:rsid w:val="003C681E"/>
    <w:rsid w:val="003C7172"/>
    <w:rsid w:val="003D0984"/>
    <w:rsid w:val="003D3ED1"/>
    <w:rsid w:val="003D7068"/>
    <w:rsid w:val="003D75D6"/>
    <w:rsid w:val="003E4355"/>
    <w:rsid w:val="003E5154"/>
    <w:rsid w:val="003E7AA9"/>
    <w:rsid w:val="003E7F0E"/>
    <w:rsid w:val="003F05A4"/>
    <w:rsid w:val="003F191B"/>
    <w:rsid w:val="003F3001"/>
    <w:rsid w:val="003F6B1C"/>
    <w:rsid w:val="003F6BD2"/>
    <w:rsid w:val="003F7094"/>
    <w:rsid w:val="003F7E55"/>
    <w:rsid w:val="00401995"/>
    <w:rsid w:val="0040203A"/>
    <w:rsid w:val="00402E33"/>
    <w:rsid w:val="00404DDF"/>
    <w:rsid w:val="0040607D"/>
    <w:rsid w:val="00407788"/>
    <w:rsid w:val="004102BC"/>
    <w:rsid w:val="004102D3"/>
    <w:rsid w:val="00411EFB"/>
    <w:rsid w:val="00413F86"/>
    <w:rsid w:val="00416247"/>
    <w:rsid w:val="004176B9"/>
    <w:rsid w:val="00417880"/>
    <w:rsid w:val="00417F80"/>
    <w:rsid w:val="00420621"/>
    <w:rsid w:val="00422567"/>
    <w:rsid w:val="00425AC5"/>
    <w:rsid w:val="00425B6C"/>
    <w:rsid w:val="00426378"/>
    <w:rsid w:val="00426918"/>
    <w:rsid w:val="00426A26"/>
    <w:rsid w:val="0043091E"/>
    <w:rsid w:val="0043174B"/>
    <w:rsid w:val="00436AD3"/>
    <w:rsid w:val="00437DB2"/>
    <w:rsid w:val="0044006E"/>
    <w:rsid w:val="004416F9"/>
    <w:rsid w:val="00442742"/>
    <w:rsid w:val="00447E5D"/>
    <w:rsid w:val="00451AD1"/>
    <w:rsid w:val="0045295A"/>
    <w:rsid w:val="0045368E"/>
    <w:rsid w:val="00454284"/>
    <w:rsid w:val="0045588B"/>
    <w:rsid w:val="00456DB3"/>
    <w:rsid w:val="004577A6"/>
    <w:rsid w:val="00460C0E"/>
    <w:rsid w:val="00460F1B"/>
    <w:rsid w:val="004636F5"/>
    <w:rsid w:val="00463BD9"/>
    <w:rsid w:val="00464132"/>
    <w:rsid w:val="00464548"/>
    <w:rsid w:val="004658B7"/>
    <w:rsid w:val="00465CC5"/>
    <w:rsid w:val="00465E1E"/>
    <w:rsid w:val="00466332"/>
    <w:rsid w:val="00472860"/>
    <w:rsid w:val="0047387F"/>
    <w:rsid w:val="00473AD9"/>
    <w:rsid w:val="004759D3"/>
    <w:rsid w:val="00476924"/>
    <w:rsid w:val="00480037"/>
    <w:rsid w:val="0048086B"/>
    <w:rsid w:val="00480B71"/>
    <w:rsid w:val="004810BD"/>
    <w:rsid w:val="00481961"/>
    <w:rsid w:val="004823A8"/>
    <w:rsid w:val="00482A6B"/>
    <w:rsid w:val="004840C8"/>
    <w:rsid w:val="004860F9"/>
    <w:rsid w:val="00486B33"/>
    <w:rsid w:val="00490712"/>
    <w:rsid w:val="00490BC0"/>
    <w:rsid w:val="0049245A"/>
    <w:rsid w:val="004946BB"/>
    <w:rsid w:val="00496A48"/>
    <w:rsid w:val="004A0E0A"/>
    <w:rsid w:val="004A2BCC"/>
    <w:rsid w:val="004A42EA"/>
    <w:rsid w:val="004A49A9"/>
    <w:rsid w:val="004B2DFC"/>
    <w:rsid w:val="004B4D7E"/>
    <w:rsid w:val="004B5F42"/>
    <w:rsid w:val="004C077A"/>
    <w:rsid w:val="004C0F15"/>
    <w:rsid w:val="004C2589"/>
    <w:rsid w:val="004C432F"/>
    <w:rsid w:val="004C437C"/>
    <w:rsid w:val="004C4D3B"/>
    <w:rsid w:val="004D064B"/>
    <w:rsid w:val="004D1B0D"/>
    <w:rsid w:val="004D1CD8"/>
    <w:rsid w:val="004D4AAD"/>
    <w:rsid w:val="004E095F"/>
    <w:rsid w:val="004E0BBE"/>
    <w:rsid w:val="004E1768"/>
    <w:rsid w:val="004E1CE0"/>
    <w:rsid w:val="004E207B"/>
    <w:rsid w:val="004E4477"/>
    <w:rsid w:val="004F0320"/>
    <w:rsid w:val="004F0BAF"/>
    <w:rsid w:val="004F0F08"/>
    <w:rsid w:val="004F25C0"/>
    <w:rsid w:val="004F45D1"/>
    <w:rsid w:val="004F6A31"/>
    <w:rsid w:val="005000B2"/>
    <w:rsid w:val="00500823"/>
    <w:rsid w:val="00501231"/>
    <w:rsid w:val="00502434"/>
    <w:rsid w:val="00502EA0"/>
    <w:rsid w:val="00504374"/>
    <w:rsid w:val="00505A9E"/>
    <w:rsid w:val="00507216"/>
    <w:rsid w:val="005114B3"/>
    <w:rsid w:val="005114B6"/>
    <w:rsid w:val="00517F4D"/>
    <w:rsid w:val="00523577"/>
    <w:rsid w:val="005258D5"/>
    <w:rsid w:val="00526175"/>
    <w:rsid w:val="005268C6"/>
    <w:rsid w:val="00526C81"/>
    <w:rsid w:val="0053085E"/>
    <w:rsid w:val="0053108F"/>
    <w:rsid w:val="005312A7"/>
    <w:rsid w:val="00531BCA"/>
    <w:rsid w:val="00531E8E"/>
    <w:rsid w:val="00535B45"/>
    <w:rsid w:val="00536EF8"/>
    <w:rsid w:val="005411B9"/>
    <w:rsid w:val="005411DD"/>
    <w:rsid w:val="0054306D"/>
    <w:rsid w:val="00543870"/>
    <w:rsid w:val="00543C8A"/>
    <w:rsid w:val="00554B00"/>
    <w:rsid w:val="00557163"/>
    <w:rsid w:val="00562215"/>
    <w:rsid w:val="00562A64"/>
    <w:rsid w:val="00562C57"/>
    <w:rsid w:val="0056314D"/>
    <w:rsid w:val="00564C44"/>
    <w:rsid w:val="0056677B"/>
    <w:rsid w:val="00566AEB"/>
    <w:rsid w:val="00567920"/>
    <w:rsid w:val="00567DAD"/>
    <w:rsid w:val="00570C7A"/>
    <w:rsid w:val="00571A6E"/>
    <w:rsid w:val="00571BE9"/>
    <w:rsid w:val="00571FBA"/>
    <w:rsid w:val="00572096"/>
    <w:rsid w:val="005746BD"/>
    <w:rsid w:val="00574F5E"/>
    <w:rsid w:val="005811D4"/>
    <w:rsid w:val="005814B2"/>
    <w:rsid w:val="005847C9"/>
    <w:rsid w:val="0058542D"/>
    <w:rsid w:val="005859DF"/>
    <w:rsid w:val="00586D69"/>
    <w:rsid w:val="0058714C"/>
    <w:rsid w:val="00591198"/>
    <w:rsid w:val="00592880"/>
    <w:rsid w:val="00593331"/>
    <w:rsid w:val="00596447"/>
    <w:rsid w:val="005A2722"/>
    <w:rsid w:val="005A3E26"/>
    <w:rsid w:val="005A3EEC"/>
    <w:rsid w:val="005A6CA9"/>
    <w:rsid w:val="005B734E"/>
    <w:rsid w:val="005C037A"/>
    <w:rsid w:val="005C171E"/>
    <w:rsid w:val="005C21DF"/>
    <w:rsid w:val="005C2477"/>
    <w:rsid w:val="005C59D3"/>
    <w:rsid w:val="005C79BD"/>
    <w:rsid w:val="005D0E50"/>
    <w:rsid w:val="005D1C63"/>
    <w:rsid w:val="005D2033"/>
    <w:rsid w:val="005D2AFB"/>
    <w:rsid w:val="005D3F5E"/>
    <w:rsid w:val="005D4764"/>
    <w:rsid w:val="005D6A18"/>
    <w:rsid w:val="005D7AE3"/>
    <w:rsid w:val="005D7CC8"/>
    <w:rsid w:val="005D7EBA"/>
    <w:rsid w:val="005E4C10"/>
    <w:rsid w:val="005E5CD9"/>
    <w:rsid w:val="005E6BB8"/>
    <w:rsid w:val="005E6FE2"/>
    <w:rsid w:val="005F2448"/>
    <w:rsid w:val="005F3D68"/>
    <w:rsid w:val="005F61FA"/>
    <w:rsid w:val="00600276"/>
    <w:rsid w:val="006029DC"/>
    <w:rsid w:val="006047EE"/>
    <w:rsid w:val="00606064"/>
    <w:rsid w:val="00607803"/>
    <w:rsid w:val="00607CD3"/>
    <w:rsid w:val="00610FBE"/>
    <w:rsid w:val="0061175B"/>
    <w:rsid w:val="0061380A"/>
    <w:rsid w:val="00621BE1"/>
    <w:rsid w:val="006244A4"/>
    <w:rsid w:val="006251CC"/>
    <w:rsid w:val="00625385"/>
    <w:rsid w:val="006254B6"/>
    <w:rsid w:val="0062576A"/>
    <w:rsid w:val="00625E64"/>
    <w:rsid w:val="0062606D"/>
    <w:rsid w:val="0062724A"/>
    <w:rsid w:val="00627973"/>
    <w:rsid w:val="00627A09"/>
    <w:rsid w:val="00632276"/>
    <w:rsid w:val="00632281"/>
    <w:rsid w:val="00634789"/>
    <w:rsid w:val="00634F0D"/>
    <w:rsid w:val="006376E9"/>
    <w:rsid w:val="0064200F"/>
    <w:rsid w:val="006441A8"/>
    <w:rsid w:val="00646C45"/>
    <w:rsid w:val="00646E31"/>
    <w:rsid w:val="00651E37"/>
    <w:rsid w:val="006532B7"/>
    <w:rsid w:val="00653A36"/>
    <w:rsid w:val="00653C4F"/>
    <w:rsid w:val="00653DE5"/>
    <w:rsid w:val="0065466F"/>
    <w:rsid w:val="006553A7"/>
    <w:rsid w:val="00660A67"/>
    <w:rsid w:val="00662AD3"/>
    <w:rsid w:val="0066423D"/>
    <w:rsid w:val="006648A1"/>
    <w:rsid w:val="00666D02"/>
    <w:rsid w:val="006673A0"/>
    <w:rsid w:val="00667491"/>
    <w:rsid w:val="00671634"/>
    <w:rsid w:val="00674407"/>
    <w:rsid w:val="006763B0"/>
    <w:rsid w:val="00676A7D"/>
    <w:rsid w:val="00677250"/>
    <w:rsid w:val="0068019F"/>
    <w:rsid w:val="00680869"/>
    <w:rsid w:val="00680D7E"/>
    <w:rsid w:val="00682585"/>
    <w:rsid w:val="006837BA"/>
    <w:rsid w:val="006856AB"/>
    <w:rsid w:val="006862D0"/>
    <w:rsid w:val="006870C0"/>
    <w:rsid w:val="006871C4"/>
    <w:rsid w:val="006877F4"/>
    <w:rsid w:val="00687B8B"/>
    <w:rsid w:val="006904A7"/>
    <w:rsid w:val="00690C78"/>
    <w:rsid w:val="00691326"/>
    <w:rsid w:val="0069165B"/>
    <w:rsid w:val="0069282B"/>
    <w:rsid w:val="00693B47"/>
    <w:rsid w:val="0069485B"/>
    <w:rsid w:val="00694CAD"/>
    <w:rsid w:val="00695A7A"/>
    <w:rsid w:val="006973E7"/>
    <w:rsid w:val="006A1449"/>
    <w:rsid w:val="006A1705"/>
    <w:rsid w:val="006A1BCE"/>
    <w:rsid w:val="006A2F96"/>
    <w:rsid w:val="006A3253"/>
    <w:rsid w:val="006A3362"/>
    <w:rsid w:val="006A4498"/>
    <w:rsid w:val="006A5882"/>
    <w:rsid w:val="006B5AC2"/>
    <w:rsid w:val="006B7F8A"/>
    <w:rsid w:val="006C02FA"/>
    <w:rsid w:val="006D0188"/>
    <w:rsid w:val="006D0BB4"/>
    <w:rsid w:val="006D180E"/>
    <w:rsid w:val="006D1CE2"/>
    <w:rsid w:val="006D2401"/>
    <w:rsid w:val="006D47E4"/>
    <w:rsid w:val="006D5CB0"/>
    <w:rsid w:val="006D60D2"/>
    <w:rsid w:val="006D684B"/>
    <w:rsid w:val="006E10A3"/>
    <w:rsid w:val="006E54EA"/>
    <w:rsid w:val="006E551D"/>
    <w:rsid w:val="006E7C69"/>
    <w:rsid w:val="006F0242"/>
    <w:rsid w:val="006F0ADD"/>
    <w:rsid w:val="006F18C6"/>
    <w:rsid w:val="006F1EE7"/>
    <w:rsid w:val="006F52B5"/>
    <w:rsid w:val="006F702F"/>
    <w:rsid w:val="00700569"/>
    <w:rsid w:val="00701354"/>
    <w:rsid w:val="007025C8"/>
    <w:rsid w:val="007031B8"/>
    <w:rsid w:val="00704079"/>
    <w:rsid w:val="007047B3"/>
    <w:rsid w:val="00705875"/>
    <w:rsid w:val="00705C28"/>
    <w:rsid w:val="00710B5E"/>
    <w:rsid w:val="00713F02"/>
    <w:rsid w:val="007153DB"/>
    <w:rsid w:val="0071652A"/>
    <w:rsid w:val="00716A37"/>
    <w:rsid w:val="007176AD"/>
    <w:rsid w:val="00722CA0"/>
    <w:rsid w:val="0072335F"/>
    <w:rsid w:val="00724000"/>
    <w:rsid w:val="007309ED"/>
    <w:rsid w:val="00730A9B"/>
    <w:rsid w:val="00731114"/>
    <w:rsid w:val="007322FE"/>
    <w:rsid w:val="007325DE"/>
    <w:rsid w:val="00735756"/>
    <w:rsid w:val="00736FDD"/>
    <w:rsid w:val="00740EBD"/>
    <w:rsid w:val="007419C9"/>
    <w:rsid w:val="00741ABF"/>
    <w:rsid w:val="0074269A"/>
    <w:rsid w:val="00742910"/>
    <w:rsid w:val="00750590"/>
    <w:rsid w:val="00750F90"/>
    <w:rsid w:val="00752820"/>
    <w:rsid w:val="00754C96"/>
    <w:rsid w:val="00755637"/>
    <w:rsid w:val="00760A56"/>
    <w:rsid w:val="00762C2E"/>
    <w:rsid w:val="007634F8"/>
    <w:rsid w:val="00764739"/>
    <w:rsid w:val="00765B92"/>
    <w:rsid w:val="007660EA"/>
    <w:rsid w:val="00766E38"/>
    <w:rsid w:val="00767528"/>
    <w:rsid w:val="00772281"/>
    <w:rsid w:val="00772DCA"/>
    <w:rsid w:val="00773789"/>
    <w:rsid w:val="00773CD8"/>
    <w:rsid w:val="00774D43"/>
    <w:rsid w:val="007752EA"/>
    <w:rsid w:val="00775526"/>
    <w:rsid w:val="0077584B"/>
    <w:rsid w:val="00775884"/>
    <w:rsid w:val="007759D3"/>
    <w:rsid w:val="00780DD5"/>
    <w:rsid w:val="00781172"/>
    <w:rsid w:val="007851C4"/>
    <w:rsid w:val="00786089"/>
    <w:rsid w:val="0078628D"/>
    <w:rsid w:val="00790EE0"/>
    <w:rsid w:val="00792886"/>
    <w:rsid w:val="00793D8E"/>
    <w:rsid w:val="0079418F"/>
    <w:rsid w:val="00794738"/>
    <w:rsid w:val="00794F38"/>
    <w:rsid w:val="00795F93"/>
    <w:rsid w:val="00796928"/>
    <w:rsid w:val="007A0CB6"/>
    <w:rsid w:val="007A5627"/>
    <w:rsid w:val="007A70E6"/>
    <w:rsid w:val="007B3423"/>
    <w:rsid w:val="007B5893"/>
    <w:rsid w:val="007B635D"/>
    <w:rsid w:val="007B6A16"/>
    <w:rsid w:val="007B6B97"/>
    <w:rsid w:val="007C0DC0"/>
    <w:rsid w:val="007C49E7"/>
    <w:rsid w:val="007C7D0B"/>
    <w:rsid w:val="007D212A"/>
    <w:rsid w:val="007D278F"/>
    <w:rsid w:val="007D40B4"/>
    <w:rsid w:val="007D4590"/>
    <w:rsid w:val="007D5C97"/>
    <w:rsid w:val="007D6081"/>
    <w:rsid w:val="007D6A7B"/>
    <w:rsid w:val="007E2408"/>
    <w:rsid w:val="007E3A97"/>
    <w:rsid w:val="007E4F67"/>
    <w:rsid w:val="007E6103"/>
    <w:rsid w:val="007F44C4"/>
    <w:rsid w:val="007F48DC"/>
    <w:rsid w:val="007F4F99"/>
    <w:rsid w:val="007F5B04"/>
    <w:rsid w:val="007F63D3"/>
    <w:rsid w:val="00802992"/>
    <w:rsid w:val="00802A17"/>
    <w:rsid w:val="0080313D"/>
    <w:rsid w:val="008062F6"/>
    <w:rsid w:val="00806305"/>
    <w:rsid w:val="00806DDF"/>
    <w:rsid w:val="00806E30"/>
    <w:rsid w:val="00807769"/>
    <w:rsid w:val="00810097"/>
    <w:rsid w:val="00810AC3"/>
    <w:rsid w:val="00812908"/>
    <w:rsid w:val="0082021C"/>
    <w:rsid w:val="0082151F"/>
    <w:rsid w:val="0082212B"/>
    <w:rsid w:val="008266C2"/>
    <w:rsid w:val="00826739"/>
    <w:rsid w:val="00827388"/>
    <w:rsid w:val="008273E2"/>
    <w:rsid w:val="00830949"/>
    <w:rsid w:val="00834153"/>
    <w:rsid w:val="008352D0"/>
    <w:rsid w:val="00835698"/>
    <w:rsid w:val="0083603E"/>
    <w:rsid w:val="00836E5A"/>
    <w:rsid w:val="00840F4F"/>
    <w:rsid w:val="008412FC"/>
    <w:rsid w:val="008433D7"/>
    <w:rsid w:val="00844007"/>
    <w:rsid w:val="008464ED"/>
    <w:rsid w:val="00851003"/>
    <w:rsid w:val="00851827"/>
    <w:rsid w:val="00851C92"/>
    <w:rsid w:val="008527C0"/>
    <w:rsid w:val="00853AC5"/>
    <w:rsid w:val="0085478E"/>
    <w:rsid w:val="00854F49"/>
    <w:rsid w:val="008559C0"/>
    <w:rsid w:val="008569EC"/>
    <w:rsid w:val="00856CBC"/>
    <w:rsid w:val="00862739"/>
    <w:rsid w:val="008633F3"/>
    <w:rsid w:val="008669FB"/>
    <w:rsid w:val="00867CE3"/>
    <w:rsid w:val="008735F2"/>
    <w:rsid w:val="0087365E"/>
    <w:rsid w:val="00873CB5"/>
    <w:rsid w:val="00875F17"/>
    <w:rsid w:val="00884327"/>
    <w:rsid w:val="0088517B"/>
    <w:rsid w:val="00886572"/>
    <w:rsid w:val="0089027C"/>
    <w:rsid w:val="008915F4"/>
    <w:rsid w:val="008929B4"/>
    <w:rsid w:val="008932F1"/>
    <w:rsid w:val="00895E45"/>
    <w:rsid w:val="008A359E"/>
    <w:rsid w:val="008A3FD5"/>
    <w:rsid w:val="008A4F66"/>
    <w:rsid w:val="008A5DCA"/>
    <w:rsid w:val="008A6487"/>
    <w:rsid w:val="008B03BD"/>
    <w:rsid w:val="008B0728"/>
    <w:rsid w:val="008B0927"/>
    <w:rsid w:val="008B0FCA"/>
    <w:rsid w:val="008B0FDA"/>
    <w:rsid w:val="008B1FC6"/>
    <w:rsid w:val="008C1D56"/>
    <w:rsid w:val="008C4F5E"/>
    <w:rsid w:val="008C7544"/>
    <w:rsid w:val="008C7CBE"/>
    <w:rsid w:val="008D0996"/>
    <w:rsid w:val="008D3334"/>
    <w:rsid w:val="008D3508"/>
    <w:rsid w:val="008D553C"/>
    <w:rsid w:val="008D748D"/>
    <w:rsid w:val="008E3FCD"/>
    <w:rsid w:val="008E6801"/>
    <w:rsid w:val="008E6867"/>
    <w:rsid w:val="008E6AD2"/>
    <w:rsid w:val="008E7C4D"/>
    <w:rsid w:val="008F2B54"/>
    <w:rsid w:val="008F325F"/>
    <w:rsid w:val="008F375C"/>
    <w:rsid w:val="008F4B3A"/>
    <w:rsid w:val="008F503D"/>
    <w:rsid w:val="008F6B38"/>
    <w:rsid w:val="008F6C27"/>
    <w:rsid w:val="00900481"/>
    <w:rsid w:val="00900B24"/>
    <w:rsid w:val="00901D57"/>
    <w:rsid w:val="009077F3"/>
    <w:rsid w:val="00910F4F"/>
    <w:rsid w:val="0091262C"/>
    <w:rsid w:val="00912BAC"/>
    <w:rsid w:val="009142FE"/>
    <w:rsid w:val="00916A44"/>
    <w:rsid w:val="00916D4F"/>
    <w:rsid w:val="009228EB"/>
    <w:rsid w:val="009234C2"/>
    <w:rsid w:val="00926170"/>
    <w:rsid w:val="009266E5"/>
    <w:rsid w:val="00926763"/>
    <w:rsid w:val="00926EFA"/>
    <w:rsid w:val="009313D6"/>
    <w:rsid w:val="009340A5"/>
    <w:rsid w:val="00935835"/>
    <w:rsid w:val="0094038A"/>
    <w:rsid w:val="009403B3"/>
    <w:rsid w:val="00942FC4"/>
    <w:rsid w:val="00943BF3"/>
    <w:rsid w:val="00943E8B"/>
    <w:rsid w:val="00945A24"/>
    <w:rsid w:val="009464B2"/>
    <w:rsid w:val="0095012A"/>
    <w:rsid w:val="009516A2"/>
    <w:rsid w:val="00957257"/>
    <w:rsid w:val="00957AFC"/>
    <w:rsid w:val="0096263B"/>
    <w:rsid w:val="009628BD"/>
    <w:rsid w:val="00962BC4"/>
    <w:rsid w:val="00964F48"/>
    <w:rsid w:val="009662BA"/>
    <w:rsid w:val="00967D7A"/>
    <w:rsid w:val="0097158E"/>
    <w:rsid w:val="009723EC"/>
    <w:rsid w:val="0097255B"/>
    <w:rsid w:val="00974C73"/>
    <w:rsid w:val="00980199"/>
    <w:rsid w:val="009808EB"/>
    <w:rsid w:val="009831A1"/>
    <w:rsid w:val="009847EE"/>
    <w:rsid w:val="009854E3"/>
    <w:rsid w:val="00985816"/>
    <w:rsid w:val="00987AC1"/>
    <w:rsid w:val="00992AC4"/>
    <w:rsid w:val="009935B8"/>
    <w:rsid w:val="00995693"/>
    <w:rsid w:val="00995905"/>
    <w:rsid w:val="0099629C"/>
    <w:rsid w:val="0099737B"/>
    <w:rsid w:val="00997F3D"/>
    <w:rsid w:val="009A0D62"/>
    <w:rsid w:val="009A0F8F"/>
    <w:rsid w:val="009A2755"/>
    <w:rsid w:val="009B070D"/>
    <w:rsid w:val="009B083D"/>
    <w:rsid w:val="009B1D94"/>
    <w:rsid w:val="009B29D2"/>
    <w:rsid w:val="009B3476"/>
    <w:rsid w:val="009B4B60"/>
    <w:rsid w:val="009B66E8"/>
    <w:rsid w:val="009B738E"/>
    <w:rsid w:val="009B7FAD"/>
    <w:rsid w:val="009C016D"/>
    <w:rsid w:val="009C0D24"/>
    <w:rsid w:val="009C3B49"/>
    <w:rsid w:val="009C3FE1"/>
    <w:rsid w:val="009C5329"/>
    <w:rsid w:val="009C5E19"/>
    <w:rsid w:val="009C65B6"/>
    <w:rsid w:val="009C7814"/>
    <w:rsid w:val="009C7894"/>
    <w:rsid w:val="009C7AE5"/>
    <w:rsid w:val="009D1EF3"/>
    <w:rsid w:val="009D25AF"/>
    <w:rsid w:val="009D328B"/>
    <w:rsid w:val="009D33F6"/>
    <w:rsid w:val="009D54B0"/>
    <w:rsid w:val="009D5569"/>
    <w:rsid w:val="009D5861"/>
    <w:rsid w:val="009D5914"/>
    <w:rsid w:val="009D5B3B"/>
    <w:rsid w:val="009D7313"/>
    <w:rsid w:val="009E66C3"/>
    <w:rsid w:val="009F056B"/>
    <w:rsid w:val="009F21D5"/>
    <w:rsid w:val="009F4694"/>
    <w:rsid w:val="009F4B8B"/>
    <w:rsid w:val="009F4F81"/>
    <w:rsid w:val="009F6B52"/>
    <w:rsid w:val="00A01526"/>
    <w:rsid w:val="00A018B0"/>
    <w:rsid w:val="00A021B0"/>
    <w:rsid w:val="00A02D92"/>
    <w:rsid w:val="00A04EAE"/>
    <w:rsid w:val="00A062C1"/>
    <w:rsid w:val="00A07263"/>
    <w:rsid w:val="00A078C0"/>
    <w:rsid w:val="00A10241"/>
    <w:rsid w:val="00A15B53"/>
    <w:rsid w:val="00A203AE"/>
    <w:rsid w:val="00A2054B"/>
    <w:rsid w:val="00A21267"/>
    <w:rsid w:val="00A21E39"/>
    <w:rsid w:val="00A258F9"/>
    <w:rsid w:val="00A270C9"/>
    <w:rsid w:val="00A300E9"/>
    <w:rsid w:val="00A32AB2"/>
    <w:rsid w:val="00A35317"/>
    <w:rsid w:val="00A35E27"/>
    <w:rsid w:val="00A41A02"/>
    <w:rsid w:val="00A41EF4"/>
    <w:rsid w:val="00A435DC"/>
    <w:rsid w:val="00A43E41"/>
    <w:rsid w:val="00A451A5"/>
    <w:rsid w:val="00A4523C"/>
    <w:rsid w:val="00A4530A"/>
    <w:rsid w:val="00A4715B"/>
    <w:rsid w:val="00A503AB"/>
    <w:rsid w:val="00A51FA6"/>
    <w:rsid w:val="00A52082"/>
    <w:rsid w:val="00A5271F"/>
    <w:rsid w:val="00A535F1"/>
    <w:rsid w:val="00A54192"/>
    <w:rsid w:val="00A610F1"/>
    <w:rsid w:val="00A6138C"/>
    <w:rsid w:val="00A6191B"/>
    <w:rsid w:val="00A61D13"/>
    <w:rsid w:val="00A63621"/>
    <w:rsid w:val="00A64E31"/>
    <w:rsid w:val="00A65968"/>
    <w:rsid w:val="00A66047"/>
    <w:rsid w:val="00A66EE4"/>
    <w:rsid w:val="00A67405"/>
    <w:rsid w:val="00A71037"/>
    <w:rsid w:val="00A717B4"/>
    <w:rsid w:val="00A73F0E"/>
    <w:rsid w:val="00A74EBC"/>
    <w:rsid w:val="00A7531B"/>
    <w:rsid w:val="00A768D3"/>
    <w:rsid w:val="00A8225C"/>
    <w:rsid w:val="00A82DCB"/>
    <w:rsid w:val="00A8461E"/>
    <w:rsid w:val="00A8536C"/>
    <w:rsid w:val="00A8686E"/>
    <w:rsid w:val="00A86F99"/>
    <w:rsid w:val="00A87693"/>
    <w:rsid w:val="00A91F25"/>
    <w:rsid w:val="00A92A8B"/>
    <w:rsid w:val="00A95855"/>
    <w:rsid w:val="00A95A79"/>
    <w:rsid w:val="00A96C2D"/>
    <w:rsid w:val="00A9756D"/>
    <w:rsid w:val="00A97660"/>
    <w:rsid w:val="00A9783B"/>
    <w:rsid w:val="00AA0188"/>
    <w:rsid w:val="00AA2020"/>
    <w:rsid w:val="00AA4B3C"/>
    <w:rsid w:val="00AA4EAA"/>
    <w:rsid w:val="00AA6CF3"/>
    <w:rsid w:val="00AA7026"/>
    <w:rsid w:val="00AA76C8"/>
    <w:rsid w:val="00AA796C"/>
    <w:rsid w:val="00AB0A37"/>
    <w:rsid w:val="00AB2822"/>
    <w:rsid w:val="00AB29B6"/>
    <w:rsid w:val="00AB2C4D"/>
    <w:rsid w:val="00AB7692"/>
    <w:rsid w:val="00AC22F9"/>
    <w:rsid w:val="00AC2A91"/>
    <w:rsid w:val="00AC2E79"/>
    <w:rsid w:val="00AC4249"/>
    <w:rsid w:val="00AD0500"/>
    <w:rsid w:val="00AD0A11"/>
    <w:rsid w:val="00AD3B62"/>
    <w:rsid w:val="00AD6F5B"/>
    <w:rsid w:val="00AD7D06"/>
    <w:rsid w:val="00AE0951"/>
    <w:rsid w:val="00AE1BFD"/>
    <w:rsid w:val="00AE33A8"/>
    <w:rsid w:val="00AE4CBF"/>
    <w:rsid w:val="00AE5650"/>
    <w:rsid w:val="00AE5675"/>
    <w:rsid w:val="00AE606F"/>
    <w:rsid w:val="00AE6232"/>
    <w:rsid w:val="00AE6D28"/>
    <w:rsid w:val="00AF0BD1"/>
    <w:rsid w:val="00AF1810"/>
    <w:rsid w:val="00B0080E"/>
    <w:rsid w:val="00B0180E"/>
    <w:rsid w:val="00B052A1"/>
    <w:rsid w:val="00B060B5"/>
    <w:rsid w:val="00B06C78"/>
    <w:rsid w:val="00B06E3C"/>
    <w:rsid w:val="00B105B5"/>
    <w:rsid w:val="00B1245A"/>
    <w:rsid w:val="00B21324"/>
    <w:rsid w:val="00B21BE8"/>
    <w:rsid w:val="00B23AB2"/>
    <w:rsid w:val="00B23B75"/>
    <w:rsid w:val="00B23CDB"/>
    <w:rsid w:val="00B25BA5"/>
    <w:rsid w:val="00B26680"/>
    <w:rsid w:val="00B2677F"/>
    <w:rsid w:val="00B268AA"/>
    <w:rsid w:val="00B27B77"/>
    <w:rsid w:val="00B30082"/>
    <w:rsid w:val="00B313DB"/>
    <w:rsid w:val="00B33524"/>
    <w:rsid w:val="00B33770"/>
    <w:rsid w:val="00B34C20"/>
    <w:rsid w:val="00B36A35"/>
    <w:rsid w:val="00B40A83"/>
    <w:rsid w:val="00B41890"/>
    <w:rsid w:val="00B42CA4"/>
    <w:rsid w:val="00B4321C"/>
    <w:rsid w:val="00B43FE5"/>
    <w:rsid w:val="00B45834"/>
    <w:rsid w:val="00B464AD"/>
    <w:rsid w:val="00B50D72"/>
    <w:rsid w:val="00B5124D"/>
    <w:rsid w:val="00B5165F"/>
    <w:rsid w:val="00B521B4"/>
    <w:rsid w:val="00B539E9"/>
    <w:rsid w:val="00B55292"/>
    <w:rsid w:val="00B57753"/>
    <w:rsid w:val="00B621AA"/>
    <w:rsid w:val="00B64572"/>
    <w:rsid w:val="00B65CBE"/>
    <w:rsid w:val="00B66888"/>
    <w:rsid w:val="00B675AD"/>
    <w:rsid w:val="00B677D0"/>
    <w:rsid w:val="00B715C1"/>
    <w:rsid w:val="00B738CF"/>
    <w:rsid w:val="00B73CD8"/>
    <w:rsid w:val="00B74B0F"/>
    <w:rsid w:val="00B774D8"/>
    <w:rsid w:val="00B805F8"/>
    <w:rsid w:val="00B83849"/>
    <w:rsid w:val="00B83AFE"/>
    <w:rsid w:val="00B83E98"/>
    <w:rsid w:val="00B85E3D"/>
    <w:rsid w:val="00B911D3"/>
    <w:rsid w:val="00B919C2"/>
    <w:rsid w:val="00B92C07"/>
    <w:rsid w:val="00B93DD9"/>
    <w:rsid w:val="00B9542B"/>
    <w:rsid w:val="00B963D4"/>
    <w:rsid w:val="00B97346"/>
    <w:rsid w:val="00BA266D"/>
    <w:rsid w:val="00BA2ADD"/>
    <w:rsid w:val="00BA3881"/>
    <w:rsid w:val="00BA5BC0"/>
    <w:rsid w:val="00BA6B17"/>
    <w:rsid w:val="00BA6BF9"/>
    <w:rsid w:val="00BB0BB3"/>
    <w:rsid w:val="00BB184A"/>
    <w:rsid w:val="00BB23BA"/>
    <w:rsid w:val="00BB4242"/>
    <w:rsid w:val="00BB520E"/>
    <w:rsid w:val="00BB7E90"/>
    <w:rsid w:val="00BC00FD"/>
    <w:rsid w:val="00BC06CC"/>
    <w:rsid w:val="00BC190D"/>
    <w:rsid w:val="00BC2096"/>
    <w:rsid w:val="00BC279B"/>
    <w:rsid w:val="00BC4BF8"/>
    <w:rsid w:val="00BC5943"/>
    <w:rsid w:val="00BD17B3"/>
    <w:rsid w:val="00BD1BB4"/>
    <w:rsid w:val="00BD43FF"/>
    <w:rsid w:val="00BD4765"/>
    <w:rsid w:val="00BE06B5"/>
    <w:rsid w:val="00BE0B36"/>
    <w:rsid w:val="00BE0E14"/>
    <w:rsid w:val="00BE16CD"/>
    <w:rsid w:val="00BE2C74"/>
    <w:rsid w:val="00BE2FB6"/>
    <w:rsid w:val="00BE35AC"/>
    <w:rsid w:val="00BE5C2C"/>
    <w:rsid w:val="00BE6713"/>
    <w:rsid w:val="00BE698F"/>
    <w:rsid w:val="00BE702F"/>
    <w:rsid w:val="00BE7E2C"/>
    <w:rsid w:val="00BE7F3B"/>
    <w:rsid w:val="00BF1300"/>
    <w:rsid w:val="00BF1F4D"/>
    <w:rsid w:val="00BF253A"/>
    <w:rsid w:val="00BF2E80"/>
    <w:rsid w:val="00BF3943"/>
    <w:rsid w:val="00BF5D46"/>
    <w:rsid w:val="00BF5EAB"/>
    <w:rsid w:val="00C001C9"/>
    <w:rsid w:val="00C008D6"/>
    <w:rsid w:val="00C017B9"/>
    <w:rsid w:val="00C025E9"/>
    <w:rsid w:val="00C049CC"/>
    <w:rsid w:val="00C062F4"/>
    <w:rsid w:val="00C074B3"/>
    <w:rsid w:val="00C07D97"/>
    <w:rsid w:val="00C07F1B"/>
    <w:rsid w:val="00C10297"/>
    <w:rsid w:val="00C10904"/>
    <w:rsid w:val="00C134E3"/>
    <w:rsid w:val="00C13505"/>
    <w:rsid w:val="00C137D6"/>
    <w:rsid w:val="00C13F27"/>
    <w:rsid w:val="00C14FF3"/>
    <w:rsid w:val="00C15229"/>
    <w:rsid w:val="00C175B5"/>
    <w:rsid w:val="00C22E05"/>
    <w:rsid w:val="00C2553F"/>
    <w:rsid w:val="00C32328"/>
    <w:rsid w:val="00C32A80"/>
    <w:rsid w:val="00C33B6E"/>
    <w:rsid w:val="00C34B05"/>
    <w:rsid w:val="00C35434"/>
    <w:rsid w:val="00C43180"/>
    <w:rsid w:val="00C43EF6"/>
    <w:rsid w:val="00C46C7F"/>
    <w:rsid w:val="00C47A27"/>
    <w:rsid w:val="00C47BB6"/>
    <w:rsid w:val="00C50125"/>
    <w:rsid w:val="00C508DD"/>
    <w:rsid w:val="00C50B0A"/>
    <w:rsid w:val="00C5157E"/>
    <w:rsid w:val="00C519B4"/>
    <w:rsid w:val="00C526D1"/>
    <w:rsid w:val="00C528DA"/>
    <w:rsid w:val="00C52BE2"/>
    <w:rsid w:val="00C53946"/>
    <w:rsid w:val="00C55366"/>
    <w:rsid w:val="00C5583F"/>
    <w:rsid w:val="00C605BE"/>
    <w:rsid w:val="00C61856"/>
    <w:rsid w:val="00C61D9A"/>
    <w:rsid w:val="00C6294E"/>
    <w:rsid w:val="00C62C52"/>
    <w:rsid w:val="00C6437C"/>
    <w:rsid w:val="00C661F8"/>
    <w:rsid w:val="00C7046C"/>
    <w:rsid w:val="00C70709"/>
    <w:rsid w:val="00C716F7"/>
    <w:rsid w:val="00C752CA"/>
    <w:rsid w:val="00C76B37"/>
    <w:rsid w:val="00C76B89"/>
    <w:rsid w:val="00C776C4"/>
    <w:rsid w:val="00C82857"/>
    <w:rsid w:val="00C829B7"/>
    <w:rsid w:val="00C835C3"/>
    <w:rsid w:val="00C83C67"/>
    <w:rsid w:val="00C8602B"/>
    <w:rsid w:val="00C8671C"/>
    <w:rsid w:val="00C9576F"/>
    <w:rsid w:val="00CA29B0"/>
    <w:rsid w:val="00CA2CBB"/>
    <w:rsid w:val="00CA3620"/>
    <w:rsid w:val="00CA3668"/>
    <w:rsid w:val="00CA61F4"/>
    <w:rsid w:val="00CA7582"/>
    <w:rsid w:val="00CB0038"/>
    <w:rsid w:val="00CB0BFE"/>
    <w:rsid w:val="00CB1EC8"/>
    <w:rsid w:val="00CB3131"/>
    <w:rsid w:val="00CB42DD"/>
    <w:rsid w:val="00CB585A"/>
    <w:rsid w:val="00CB615B"/>
    <w:rsid w:val="00CB6D11"/>
    <w:rsid w:val="00CB7CFF"/>
    <w:rsid w:val="00CC0C94"/>
    <w:rsid w:val="00CC1ADB"/>
    <w:rsid w:val="00CC23D4"/>
    <w:rsid w:val="00CC251B"/>
    <w:rsid w:val="00CC31AF"/>
    <w:rsid w:val="00CC4538"/>
    <w:rsid w:val="00CC4C2C"/>
    <w:rsid w:val="00CC5C4B"/>
    <w:rsid w:val="00CC6562"/>
    <w:rsid w:val="00CD1587"/>
    <w:rsid w:val="00CD1C1B"/>
    <w:rsid w:val="00CD1FD4"/>
    <w:rsid w:val="00CD4745"/>
    <w:rsid w:val="00CD50AA"/>
    <w:rsid w:val="00CD5A31"/>
    <w:rsid w:val="00CD67FC"/>
    <w:rsid w:val="00CD7285"/>
    <w:rsid w:val="00CE0C49"/>
    <w:rsid w:val="00CE1FC8"/>
    <w:rsid w:val="00CE2480"/>
    <w:rsid w:val="00CE3119"/>
    <w:rsid w:val="00CE48B9"/>
    <w:rsid w:val="00CE5466"/>
    <w:rsid w:val="00CE5658"/>
    <w:rsid w:val="00CE5A5A"/>
    <w:rsid w:val="00CE6BA4"/>
    <w:rsid w:val="00CE747C"/>
    <w:rsid w:val="00CE7F22"/>
    <w:rsid w:val="00CE7F9C"/>
    <w:rsid w:val="00CF106F"/>
    <w:rsid w:val="00CF28AA"/>
    <w:rsid w:val="00CF43FE"/>
    <w:rsid w:val="00CF6458"/>
    <w:rsid w:val="00CF68D2"/>
    <w:rsid w:val="00D06557"/>
    <w:rsid w:val="00D100FB"/>
    <w:rsid w:val="00D11DE8"/>
    <w:rsid w:val="00D151FA"/>
    <w:rsid w:val="00D222F0"/>
    <w:rsid w:val="00D22799"/>
    <w:rsid w:val="00D23E56"/>
    <w:rsid w:val="00D273F8"/>
    <w:rsid w:val="00D2762F"/>
    <w:rsid w:val="00D27B47"/>
    <w:rsid w:val="00D27FCB"/>
    <w:rsid w:val="00D30D39"/>
    <w:rsid w:val="00D31ECE"/>
    <w:rsid w:val="00D32A2F"/>
    <w:rsid w:val="00D336DE"/>
    <w:rsid w:val="00D33F7B"/>
    <w:rsid w:val="00D340FB"/>
    <w:rsid w:val="00D3492A"/>
    <w:rsid w:val="00D35050"/>
    <w:rsid w:val="00D35AA6"/>
    <w:rsid w:val="00D404C1"/>
    <w:rsid w:val="00D408B0"/>
    <w:rsid w:val="00D410C9"/>
    <w:rsid w:val="00D41281"/>
    <w:rsid w:val="00D41B4E"/>
    <w:rsid w:val="00D41FBE"/>
    <w:rsid w:val="00D445BB"/>
    <w:rsid w:val="00D44C05"/>
    <w:rsid w:val="00D45EEB"/>
    <w:rsid w:val="00D467C4"/>
    <w:rsid w:val="00D502F0"/>
    <w:rsid w:val="00D50C80"/>
    <w:rsid w:val="00D5155A"/>
    <w:rsid w:val="00D51904"/>
    <w:rsid w:val="00D520F5"/>
    <w:rsid w:val="00D52701"/>
    <w:rsid w:val="00D54BAB"/>
    <w:rsid w:val="00D565AB"/>
    <w:rsid w:val="00D57C47"/>
    <w:rsid w:val="00D57ED2"/>
    <w:rsid w:val="00D62099"/>
    <w:rsid w:val="00D6212A"/>
    <w:rsid w:val="00D64510"/>
    <w:rsid w:val="00D67002"/>
    <w:rsid w:val="00D72788"/>
    <w:rsid w:val="00D753A9"/>
    <w:rsid w:val="00D755E1"/>
    <w:rsid w:val="00D80FCA"/>
    <w:rsid w:val="00D83B49"/>
    <w:rsid w:val="00D8458C"/>
    <w:rsid w:val="00D847BE"/>
    <w:rsid w:val="00D852C6"/>
    <w:rsid w:val="00D91C3F"/>
    <w:rsid w:val="00D92C3E"/>
    <w:rsid w:val="00D93CB9"/>
    <w:rsid w:val="00D9458E"/>
    <w:rsid w:val="00D94B5B"/>
    <w:rsid w:val="00D95EF2"/>
    <w:rsid w:val="00D95FCF"/>
    <w:rsid w:val="00D973CC"/>
    <w:rsid w:val="00DA1724"/>
    <w:rsid w:val="00DA18BD"/>
    <w:rsid w:val="00DA2BDD"/>
    <w:rsid w:val="00DA562A"/>
    <w:rsid w:val="00DA5808"/>
    <w:rsid w:val="00DA5D79"/>
    <w:rsid w:val="00DB23C9"/>
    <w:rsid w:val="00DB3011"/>
    <w:rsid w:val="00DB40A1"/>
    <w:rsid w:val="00DB570E"/>
    <w:rsid w:val="00DC00CA"/>
    <w:rsid w:val="00DC2988"/>
    <w:rsid w:val="00DC4708"/>
    <w:rsid w:val="00DC740D"/>
    <w:rsid w:val="00DD15EA"/>
    <w:rsid w:val="00DD241D"/>
    <w:rsid w:val="00DD2B85"/>
    <w:rsid w:val="00DD33BC"/>
    <w:rsid w:val="00DD3510"/>
    <w:rsid w:val="00DD3655"/>
    <w:rsid w:val="00DD64E4"/>
    <w:rsid w:val="00DE0CC4"/>
    <w:rsid w:val="00DE3257"/>
    <w:rsid w:val="00DE4FAC"/>
    <w:rsid w:val="00DE517B"/>
    <w:rsid w:val="00DE54C1"/>
    <w:rsid w:val="00DE79E0"/>
    <w:rsid w:val="00DE7A9D"/>
    <w:rsid w:val="00DF2E42"/>
    <w:rsid w:val="00DF2F31"/>
    <w:rsid w:val="00DF3741"/>
    <w:rsid w:val="00DF58ED"/>
    <w:rsid w:val="00DF65EE"/>
    <w:rsid w:val="00DF7CBE"/>
    <w:rsid w:val="00E002BB"/>
    <w:rsid w:val="00E00768"/>
    <w:rsid w:val="00E03F06"/>
    <w:rsid w:val="00E0428D"/>
    <w:rsid w:val="00E05221"/>
    <w:rsid w:val="00E0583D"/>
    <w:rsid w:val="00E05F45"/>
    <w:rsid w:val="00E065B7"/>
    <w:rsid w:val="00E073C9"/>
    <w:rsid w:val="00E07714"/>
    <w:rsid w:val="00E07BB6"/>
    <w:rsid w:val="00E07BFD"/>
    <w:rsid w:val="00E11D85"/>
    <w:rsid w:val="00E130E0"/>
    <w:rsid w:val="00E1346D"/>
    <w:rsid w:val="00E14023"/>
    <w:rsid w:val="00E14ACB"/>
    <w:rsid w:val="00E1643F"/>
    <w:rsid w:val="00E17767"/>
    <w:rsid w:val="00E178C7"/>
    <w:rsid w:val="00E2375A"/>
    <w:rsid w:val="00E23E06"/>
    <w:rsid w:val="00E23FA9"/>
    <w:rsid w:val="00E24357"/>
    <w:rsid w:val="00E24408"/>
    <w:rsid w:val="00E250F4"/>
    <w:rsid w:val="00E251F9"/>
    <w:rsid w:val="00E252D1"/>
    <w:rsid w:val="00E25CBB"/>
    <w:rsid w:val="00E262FA"/>
    <w:rsid w:val="00E27D1B"/>
    <w:rsid w:val="00E323D3"/>
    <w:rsid w:val="00E33161"/>
    <w:rsid w:val="00E35DD3"/>
    <w:rsid w:val="00E36629"/>
    <w:rsid w:val="00E3696C"/>
    <w:rsid w:val="00E37866"/>
    <w:rsid w:val="00E41C0A"/>
    <w:rsid w:val="00E41FA7"/>
    <w:rsid w:val="00E42732"/>
    <w:rsid w:val="00E42DA6"/>
    <w:rsid w:val="00E43B77"/>
    <w:rsid w:val="00E44066"/>
    <w:rsid w:val="00E4476A"/>
    <w:rsid w:val="00E47BB6"/>
    <w:rsid w:val="00E504C3"/>
    <w:rsid w:val="00E54376"/>
    <w:rsid w:val="00E547DA"/>
    <w:rsid w:val="00E54DAF"/>
    <w:rsid w:val="00E564BB"/>
    <w:rsid w:val="00E567D9"/>
    <w:rsid w:val="00E62710"/>
    <w:rsid w:val="00E63004"/>
    <w:rsid w:val="00E6351E"/>
    <w:rsid w:val="00E65BEB"/>
    <w:rsid w:val="00E66ABD"/>
    <w:rsid w:val="00E70267"/>
    <w:rsid w:val="00E70445"/>
    <w:rsid w:val="00E71395"/>
    <w:rsid w:val="00E72AC0"/>
    <w:rsid w:val="00E745F5"/>
    <w:rsid w:val="00E74BE3"/>
    <w:rsid w:val="00E76AF7"/>
    <w:rsid w:val="00E812A9"/>
    <w:rsid w:val="00E83B58"/>
    <w:rsid w:val="00E84C30"/>
    <w:rsid w:val="00E85035"/>
    <w:rsid w:val="00E85D5A"/>
    <w:rsid w:val="00E87E3E"/>
    <w:rsid w:val="00E90267"/>
    <w:rsid w:val="00E9126F"/>
    <w:rsid w:val="00E9235C"/>
    <w:rsid w:val="00E93954"/>
    <w:rsid w:val="00E946FF"/>
    <w:rsid w:val="00E95B61"/>
    <w:rsid w:val="00E96521"/>
    <w:rsid w:val="00E97B80"/>
    <w:rsid w:val="00EA0AD7"/>
    <w:rsid w:val="00EA3582"/>
    <w:rsid w:val="00EA3E4E"/>
    <w:rsid w:val="00EA3E9F"/>
    <w:rsid w:val="00EA4BEC"/>
    <w:rsid w:val="00EA524C"/>
    <w:rsid w:val="00EB1BE3"/>
    <w:rsid w:val="00EB2C9E"/>
    <w:rsid w:val="00EB3510"/>
    <w:rsid w:val="00EB755E"/>
    <w:rsid w:val="00EC1845"/>
    <w:rsid w:val="00EC2053"/>
    <w:rsid w:val="00EC4E1E"/>
    <w:rsid w:val="00EC56CB"/>
    <w:rsid w:val="00EC68F8"/>
    <w:rsid w:val="00EC79D7"/>
    <w:rsid w:val="00ED0898"/>
    <w:rsid w:val="00ED2928"/>
    <w:rsid w:val="00ED3EE3"/>
    <w:rsid w:val="00ED5D33"/>
    <w:rsid w:val="00ED5DA1"/>
    <w:rsid w:val="00ED6118"/>
    <w:rsid w:val="00ED685A"/>
    <w:rsid w:val="00ED6C50"/>
    <w:rsid w:val="00ED7298"/>
    <w:rsid w:val="00ED792E"/>
    <w:rsid w:val="00ED7C3C"/>
    <w:rsid w:val="00EE2B99"/>
    <w:rsid w:val="00EE2BAF"/>
    <w:rsid w:val="00EE30B6"/>
    <w:rsid w:val="00EE4F9B"/>
    <w:rsid w:val="00EE51F4"/>
    <w:rsid w:val="00EE5322"/>
    <w:rsid w:val="00EE546F"/>
    <w:rsid w:val="00EE592D"/>
    <w:rsid w:val="00EE6B36"/>
    <w:rsid w:val="00EE784A"/>
    <w:rsid w:val="00EF1E67"/>
    <w:rsid w:val="00EF3152"/>
    <w:rsid w:val="00EF3396"/>
    <w:rsid w:val="00EF3505"/>
    <w:rsid w:val="00EF422D"/>
    <w:rsid w:val="00EF4CCA"/>
    <w:rsid w:val="00EF5D41"/>
    <w:rsid w:val="00EF5E89"/>
    <w:rsid w:val="00EF744F"/>
    <w:rsid w:val="00F01C2C"/>
    <w:rsid w:val="00F037B0"/>
    <w:rsid w:val="00F03923"/>
    <w:rsid w:val="00F03B11"/>
    <w:rsid w:val="00F04761"/>
    <w:rsid w:val="00F06930"/>
    <w:rsid w:val="00F10A9D"/>
    <w:rsid w:val="00F10EBC"/>
    <w:rsid w:val="00F1376C"/>
    <w:rsid w:val="00F140C8"/>
    <w:rsid w:val="00F145AB"/>
    <w:rsid w:val="00F167E1"/>
    <w:rsid w:val="00F17438"/>
    <w:rsid w:val="00F17A13"/>
    <w:rsid w:val="00F20CBB"/>
    <w:rsid w:val="00F21101"/>
    <w:rsid w:val="00F23211"/>
    <w:rsid w:val="00F237E9"/>
    <w:rsid w:val="00F25203"/>
    <w:rsid w:val="00F26AF1"/>
    <w:rsid w:val="00F27428"/>
    <w:rsid w:val="00F277FC"/>
    <w:rsid w:val="00F3016C"/>
    <w:rsid w:val="00F303C0"/>
    <w:rsid w:val="00F31113"/>
    <w:rsid w:val="00F31BAE"/>
    <w:rsid w:val="00F32246"/>
    <w:rsid w:val="00F32593"/>
    <w:rsid w:val="00F3487B"/>
    <w:rsid w:val="00F36CDE"/>
    <w:rsid w:val="00F37106"/>
    <w:rsid w:val="00F37A64"/>
    <w:rsid w:val="00F406BD"/>
    <w:rsid w:val="00F420B6"/>
    <w:rsid w:val="00F4280F"/>
    <w:rsid w:val="00F43BAD"/>
    <w:rsid w:val="00F44AD2"/>
    <w:rsid w:val="00F5231D"/>
    <w:rsid w:val="00F52C8E"/>
    <w:rsid w:val="00F52DB2"/>
    <w:rsid w:val="00F52F08"/>
    <w:rsid w:val="00F53FC8"/>
    <w:rsid w:val="00F54065"/>
    <w:rsid w:val="00F54A52"/>
    <w:rsid w:val="00F553E6"/>
    <w:rsid w:val="00F56A25"/>
    <w:rsid w:val="00F570A5"/>
    <w:rsid w:val="00F6053E"/>
    <w:rsid w:val="00F636FC"/>
    <w:rsid w:val="00F640AA"/>
    <w:rsid w:val="00F67175"/>
    <w:rsid w:val="00F7095C"/>
    <w:rsid w:val="00F74CD1"/>
    <w:rsid w:val="00F7776A"/>
    <w:rsid w:val="00F778E1"/>
    <w:rsid w:val="00F81791"/>
    <w:rsid w:val="00F84698"/>
    <w:rsid w:val="00F859FB"/>
    <w:rsid w:val="00F87B01"/>
    <w:rsid w:val="00F91627"/>
    <w:rsid w:val="00F9166B"/>
    <w:rsid w:val="00F96A63"/>
    <w:rsid w:val="00F97608"/>
    <w:rsid w:val="00FA3A0D"/>
    <w:rsid w:val="00FA40EC"/>
    <w:rsid w:val="00FA5B34"/>
    <w:rsid w:val="00FA5F5C"/>
    <w:rsid w:val="00FA735A"/>
    <w:rsid w:val="00FA7CF7"/>
    <w:rsid w:val="00FB022D"/>
    <w:rsid w:val="00FB1838"/>
    <w:rsid w:val="00FB1DD1"/>
    <w:rsid w:val="00FB2CC3"/>
    <w:rsid w:val="00FB323C"/>
    <w:rsid w:val="00FB33CB"/>
    <w:rsid w:val="00FB586C"/>
    <w:rsid w:val="00FB72D5"/>
    <w:rsid w:val="00FB79D1"/>
    <w:rsid w:val="00FC02AB"/>
    <w:rsid w:val="00FC0552"/>
    <w:rsid w:val="00FC1D0F"/>
    <w:rsid w:val="00FC4208"/>
    <w:rsid w:val="00FC456C"/>
    <w:rsid w:val="00FC5256"/>
    <w:rsid w:val="00FC52F1"/>
    <w:rsid w:val="00FC61B5"/>
    <w:rsid w:val="00FC7BA2"/>
    <w:rsid w:val="00FD1E0A"/>
    <w:rsid w:val="00FD3868"/>
    <w:rsid w:val="00FD3A0B"/>
    <w:rsid w:val="00FD655C"/>
    <w:rsid w:val="00FD66E6"/>
    <w:rsid w:val="00FD6BD5"/>
    <w:rsid w:val="00FE03B4"/>
    <w:rsid w:val="00FE46EC"/>
    <w:rsid w:val="00FE5D49"/>
    <w:rsid w:val="00FE6138"/>
    <w:rsid w:val="00FE7A9D"/>
    <w:rsid w:val="00FF15F2"/>
    <w:rsid w:val="00FF1914"/>
    <w:rsid w:val="00FF28B9"/>
    <w:rsid w:val="00FF2AAF"/>
    <w:rsid w:val="00FF3624"/>
    <w:rsid w:val="00FF3CDF"/>
    <w:rsid w:val="00FF5395"/>
    <w:rsid w:val="00FF53BD"/>
    <w:rsid w:val="00FF5FFE"/>
    <w:rsid w:val="00FF607A"/>
    <w:rsid w:val="00FF72D2"/>
    <w:rsid w:val="00FF7D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5"/>
    <o:shapelayout v:ext="edit">
      <o:idmap v:ext="edit" data="1"/>
    </o:shapelayout>
  </w:shapeDefaults>
  <w:decimalSymbol w:val="."/>
  <w:listSeparator w:val=","/>
  <w15:docId w15:val="{8F1E43FB-BF38-4CA0-89DF-61A823FB2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007337"/>
    <w:pPr>
      <w:keepNext/>
      <w:spacing w:before="240" w:after="60"/>
      <w:jc w:val="center"/>
      <w:outlineLvl w:val="0"/>
    </w:pPr>
    <w:rPr>
      <w:rFonts w:ascii="Verdana" w:hAnsi="Verdana" w:cs="Arial"/>
      <w:b/>
      <w:bCs/>
      <w:kern w:val="32"/>
      <w:sz w:val="32"/>
      <w:szCs w:val="32"/>
    </w:rPr>
  </w:style>
  <w:style w:type="paragraph" w:styleId="Heading2">
    <w:name w:val="heading 2"/>
    <w:basedOn w:val="Normal"/>
    <w:qFormat/>
    <w:rsid w:val="006A170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6A1705"/>
    <w:rPr>
      <w:i/>
      <w:iCs/>
    </w:rPr>
  </w:style>
  <w:style w:type="paragraph" w:styleId="NormalWeb">
    <w:name w:val="Normal (Web)"/>
    <w:basedOn w:val="Normal"/>
    <w:rsid w:val="006A1705"/>
    <w:pPr>
      <w:spacing w:before="100" w:beforeAutospacing="1" w:after="100" w:afterAutospacing="1"/>
    </w:pPr>
  </w:style>
  <w:style w:type="character" w:styleId="Strong">
    <w:name w:val="Strong"/>
    <w:uiPriority w:val="22"/>
    <w:qFormat/>
    <w:rsid w:val="006A1705"/>
    <w:rPr>
      <w:b/>
      <w:bCs/>
    </w:rPr>
  </w:style>
  <w:style w:type="character" w:styleId="Hyperlink">
    <w:name w:val="Hyperlink"/>
    <w:rsid w:val="00257B90"/>
    <w:rPr>
      <w:color w:val="0000FF"/>
      <w:u w:val="single"/>
    </w:rPr>
  </w:style>
  <w:style w:type="table" w:styleId="TableGrid">
    <w:name w:val="Table Grid"/>
    <w:basedOn w:val="TableNormal"/>
    <w:rsid w:val="00EB1B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D66E6"/>
    <w:pPr>
      <w:tabs>
        <w:tab w:val="center" w:pos="4153"/>
        <w:tab w:val="right" w:pos="8306"/>
      </w:tabs>
    </w:pPr>
  </w:style>
  <w:style w:type="paragraph" w:styleId="Footer">
    <w:name w:val="footer"/>
    <w:basedOn w:val="Normal"/>
    <w:link w:val="FooterChar"/>
    <w:uiPriority w:val="99"/>
    <w:rsid w:val="00FD66E6"/>
    <w:pPr>
      <w:tabs>
        <w:tab w:val="center" w:pos="4153"/>
        <w:tab w:val="right" w:pos="8306"/>
      </w:tabs>
    </w:pPr>
  </w:style>
  <w:style w:type="paragraph" w:styleId="BalloonText">
    <w:name w:val="Balloon Text"/>
    <w:basedOn w:val="Normal"/>
    <w:semiHidden/>
    <w:rsid w:val="004D4AAD"/>
    <w:rPr>
      <w:rFonts w:ascii="Tahoma" w:hAnsi="Tahoma" w:cs="Tahoma"/>
      <w:sz w:val="16"/>
      <w:szCs w:val="16"/>
    </w:rPr>
  </w:style>
  <w:style w:type="character" w:styleId="FollowedHyperlink">
    <w:name w:val="FollowedHyperlink"/>
    <w:rsid w:val="00325A26"/>
    <w:rPr>
      <w:color w:val="800080"/>
      <w:u w:val="single"/>
    </w:rPr>
  </w:style>
  <w:style w:type="paragraph" w:styleId="ListParagraph">
    <w:name w:val="List Paragraph"/>
    <w:basedOn w:val="Normal"/>
    <w:uiPriority w:val="34"/>
    <w:qFormat/>
    <w:rsid w:val="002A1FFD"/>
    <w:pPr>
      <w:spacing w:after="200" w:line="276" w:lineRule="auto"/>
      <w:ind w:left="720"/>
      <w:contextualSpacing/>
    </w:pPr>
    <w:rPr>
      <w:rFonts w:ascii="Calibri" w:eastAsia="Calibri" w:hAnsi="Calibri"/>
      <w:sz w:val="22"/>
      <w:szCs w:val="22"/>
      <w:lang w:eastAsia="en-US"/>
    </w:rPr>
  </w:style>
  <w:style w:type="character" w:customStyle="1" w:styleId="HeaderChar">
    <w:name w:val="Header Char"/>
    <w:link w:val="Header"/>
    <w:uiPriority w:val="99"/>
    <w:rsid w:val="002D0215"/>
    <w:rPr>
      <w:sz w:val="24"/>
      <w:szCs w:val="24"/>
    </w:rPr>
  </w:style>
  <w:style w:type="character" w:customStyle="1" w:styleId="FooterChar">
    <w:name w:val="Footer Char"/>
    <w:link w:val="Footer"/>
    <w:uiPriority w:val="99"/>
    <w:rsid w:val="00162F9A"/>
    <w:rPr>
      <w:sz w:val="24"/>
      <w:szCs w:val="24"/>
    </w:rPr>
  </w:style>
  <w:style w:type="paragraph" w:customStyle="1" w:styleId="CBL-heading1">
    <w:name w:val="CBL - heading 1"/>
    <w:qFormat/>
    <w:rsid w:val="00CE2480"/>
    <w:pPr>
      <w:spacing w:after="240"/>
    </w:pPr>
    <w:rPr>
      <w:rFonts w:ascii="Platform Bold" w:hAnsi="Platform Bold" w:cs="Arial"/>
      <w:bCs/>
      <w:caps/>
      <w:color w:val="1F497D"/>
      <w:sz w:val="48"/>
      <w:szCs w:val="48"/>
    </w:rPr>
  </w:style>
  <w:style w:type="paragraph" w:customStyle="1" w:styleId="CBL-text">
    <w:name w:val="CBL - text"/>
    <w:basedOn w:val="Normal"/>
    <w:qFormat/>
    <w:rsid w:val="005D0E50"/>
    <w:pPr>
      <w:spacing w:after="240" w:line="300" w:lineRule="exact"/>
    </w:pPr>
    <w:rPr>
      <w:rFonts w:ascii="Arial" w:hAnsi="Arial" w:cs="Arial"/>
      <w:color w:val="222222"/>
      <w:sz w:val="22"/>
      <w:lang w:val="en-US"/>
    </w:rPr>
  </w:style>
  <w:style w:type="paragraph" w:customStyle="1" w:styleId="CBL-heading2">
    <w:name w:val="CBL - heading 2"/>
    <w:basedOn w:val="Normal"/>
    <w:qFormat/>
    <w:rsid w:val="00EC56CB"/>
    <w:pPr>
      <w:spacing w:after="240" w:line="400" w:lineRule="exact"/>
    </w:pPr>
    <w:rPr>
      <w:rFonts w:ascii="Arial" w:hAnsi="Arial" w:cs="Arial"/>
      <w:b/>
      <w:color w:val="1F497D"/>
      <w:sz w:val="32"/>
      <w:szCs w:val="36"/>
    </w:rPr>
  </w:style>
  <w:style w:type="paragraph" w:customStyle="1" w:styleId="CBL-heading3">
    <w:name w:val="CBL - heading 3"/>
    <w:basedOn w:val="Normal"/>
    <w:qFormat/>
    <w:rsid w:val="00CE2480"/>
    <w:pPr>
      <w:spacing w:after="240" w:line="240" w:lineRule="exact"/>
    </w:pPr>
    <w:rPr>
      <w:rFonts w:ascii="Arial" w:hAnsi="Arial" w:cs="Arial"/>
      <w:b/>
      <w:color w:val="1F497D"/>
      <w:szCs w:val="28"/>
    </w:rPr>
  </w:style>
  <w:style w:type="paragraph" w:customStyle="1" w:styleId="CBL-bulletpoints2">
    <w:name w:val="CBL - bullet points 2"/>
    <w:basedOn w:val="CBL-text"/>
    <w:qFormat/>
    <w:rsid w:val="0015719B"/>
    <w:pPr>
      <w:numPr>
        <w:numId w:val="2"/>
      </w:numPr>
      <w:spacing w:before="40" w:after="60" w:line="240" w:lineRule="exact"/>
      <w:ind w:left="357" w:hanging="357"/>
    </w:pPr>
    <w:rPr>
      <w:sz w:val="20"/>
    </w:rPr>
  </w:style>
  <w:style w:type="paragraph" w:customStyle="1" w:styleId="CBL-bulletpoints1">
    <w:name w:val="CBL - bullet points 1"/>
    <w:basedOn w:val="CBL-text"/>
    <w:qFormat/>
    <w:rsid w:val="00FF607A"/>
    <w:pPr>
      <w:numPr>
        <w:numId w:val="1"/>
      </w:numPr>
      <w:spacing w:before="120" w:after="180"/>
      <w:ind w:left="357" w:hanging="357"/>
    </w:pPr>
  </w:style>
  <w:style w:type="paragraph" w:styleId="PlainText">
    <w:name w:val="Plain Text"/>
    <w:basedOn w:val="Normal"/>
    <w:link w:val="PlainTextChar"/>
    <w:uiPriority w:val="99"/>
    <w:unhideWhenUsed/>
    <w:rsid w:val="00F91627"/>
    <w:rPr>
      <w:rFonts w:ascii="Calibri" w:eastAsiaTheme="minorHAnsi" w:hAnsi="Calibri" w:cs="Consolas"/>
      <w:sz w:val="22"/>
      <w:szCs w:val="21"/>
      <w:lang w:eastAsia="en-US"/>
    </w:rPr>
  </w:style>
  <w:style w:type="character" w:customStyle="1" w:styleId="PlainTextChar">
    <w:name w:val="Plain Text Char"/>
    <w:basedOn w:val="DefaultParagraphFont"/>
    <w:link w:val="PlainText"/>
    <w:uiPriority w:val="99"/>
    <w:rsid w:val="00F91627"/>
    <w:rPr>
      <w:rFonts w:ascii="Calibri" w:eastAsiaTheme="minorHAnsi" w:hAnsi="Calibri" w:cs="Consolas"/>
      <w:sz w:val="22"/>
      <w:szCs w:val="21"/>
      <w:lang w:eastAsia="en-US"/>
    </w:rPr>
  </w:style>
  <w:style w:type="paragraph" w:styleId="Title">
    <w:name w:val="Title"/>
    <w:basedOn w:val="Normal"/>
    <w:next w:val="Normal"/>
    <w:link w:val="TitleChar"/>
    <w:uiPriority w:val="10"/>
    <w:qFormat/>
    <w:rsid w:val="006763B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6763B0"/>
    <w:rPr>
      <w:rFonts w:asciiTheme="majorHAnsi" w:eastAsiaTheme="majorEastAsia" w:hAnsiTheme="majorHAnsi" w:cstheme="majorBidi"/>
      <w:color w:val="17365D" w:themeColor="text2" w:themeShade="BF"/>
      <w:spacing w:val="5"/>
      <w:kern w:val="28"/>
      <w:sz w:val="52"/>
      <w:szCs w:val="52"/>
      <w:lang w:eastAsia="en-US"/>
    </w:rPr>
  </w:style>
  <w:style w:type="paragraph" w:styleId="Subtitle">
    <w:name w:val="Subtitle"/>
    <w:basedOn w:val="Normal"/>
    <w:next w:val="Normal"/>
    <w:link w:val="SubtitleChar"/>
    <w:uiPriority w:val="11"/>
    <w:qFormat/>
    <w:rsid w:val="006763B0"/>
    <w:pPr>
      <w:numPr>
        <w:ilvl w:val="1"/>
      </w:numPr>
      <w:spacing w:after="200" w:line="276" w:lineRule="auto"/>
    </w:pPr>
    <w:rPr>
      <w:rFonts w:asciiTheme="majorHAnsi" w:eastAsiaTheme="majorEastAsia" w:hAnsiTheme="majorHAnsi" w:cstheme="majorBidi"/>
      <w:i/>
      <w:iCs/>
      <w:color w:val="4F81BD" w:themeColor="accent1"/>
      <w:spacing w:val="15"/>
      <w:lang w:eastAsia="en-US"/>
    </w:rPr>
  </w:style>
  <w:style w:type="character" w:customStyle="1" w:styleId="SubtitleChar">
    <w:name w:val="Subtitle Char"/>
    <w:basedOn w:val="DefaultParagraphFont"/>
    <w:link w:val="Subtitle"/>
    <w:uiPriority w:val="11"/>
    <w:rsid w:val="006763B0"/>
    <w:rPr>
      <w:rFonts w:asciiTheme="majorHAnsi" w:eastAsiaTheme="majorEastAsia" w:hAnsiTheme="majorHAnsi" w:cstheme="majorBidi"/>
      <w:i/>
      <w:iCs/>
      <w:color w:val="4F81BD" w:themeColor="accent1"/>
      <w:spacing w:val="15"/>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141005">
      <w:bodyDiv w:val="1"/>
      <w:marLeft w:val="0"/>
      <w:marRight w:val="0"/>
      <w:marTop w:val="0"/>
      <w:marBottom w:val="0"/>
      <w:divBdr>
        <w:top w:val="none" w:sz="0" w:space="0" w:color="auto"/>
        <w:left w:val="none" w:sz="0" w:space="0" w:color="auto"/>
        <w:bottom w:val="none" w:sz="0" w:space="0" w:color="auto"/>
        <w:right w:val="none" w:sz="0" w:space="0" w:color="auto"/>
      </w:divBdr>
      <w:divsChild>
        <w:div w:id="987368169">
          <w:marLeft w:val="0"/>
          <w:marRight w:val="0"/>
          <w:marTop w:val="0"/>
          <w:marBottom w:val="0"/>
          <w:divBdr>
            <w:top w:val="none" w:sz="0" w:space="0" w:color="auto"/>
            <w:left w:val="none" w:sz="0" w:space="0" w:color="auto"/>
            <w:bottom w:val="none" w:sz="0" w:space="0" w:color="auto"/>
            <w:right w:val="none" w:sz="0" w:space="0" w:color="auto"/>
          </w:divBdr>
          <w:divsChild>
            <w:div w:id="305010594">
              <w:marLeft w:val="0"/>
              <w:marRight w:val="0"/>
              <w:marTop w:val="0"/>
              <w:marBottom w:val="0"/>
              <w:divBdr>
                <w:top w:val="none" w:sz="0" w:space="0" w:color="auto"/>
                <w:left w:val="none" w:sz="0" w:space="0" w:color="auto"/>
                <w:bottom w:val="none" w:sz="0" w:space="0" w:color="auto"/>
                <w:right w:val="none" w:sz="0" w:space="0" w:color="auto"/>
              </w:divBdr>
              <w:divsChild>
                <w:div w:id="2102798156">
                  <w:marLeft w:val="0"/>
                  <w:marRight w:val="0"/>
                  <w:marTop w:val="0"/>
                  <w:marBottom w:val="0"/>
                  <w:divBdr>
                    <w:top w:val="none" w:sz="0" w:space="0" w:color="auto"/>
                    <w:left w:val="none" w:sz="0" w:space="0" w:color="auto"/>
                    <w:bottom w:val="none" w:sz="0" w:space="0" w:color="auto"/>
                    <w:right w:val="none" w:sz="0" w:space="0" w:color="auto"/>
                  </w:divBdr>
                  <w:divsChild>
                    <w:div w:id="2142264870">
                      <w:marLeft w:val="0"/>
                      <w:marRight w:val="0"/>
                      <w:marTop w:val="0"/>
                      <w:marBottom w:val="0"/>
                      <w:divBdr>
                        <w:top w:val="none" w:sz="0" w:space="0" w:color="auto"/>
                        <w:left w:val="none" w:sz="0" w:space="0" w:color="auto"/>
                        <w:bottom w:val="none" w:sz="0" w:space="0" w:color="auto"/>
                        <w:right w:val="none" w:sz="0" w:space="0" w:color="auto"/>
                      </w:divBdr>
                      <w:divsChild>
                        <w:div w:id="7290350">
                          <w:marLeft w:val="0"/>
                          <w:marRight w:val="0"/>
                          <w:marTop w:val="0"/>
                          <w:marBottom w:val="0"/>
                          <w:divBdr>
                            <w:top w:val="none" w:sz="0" w:space="0" w:color="auto"/>
                            <w:left w:val="none" w:sz="0" w:space="0" w:color="auto"/>
                            <w:bottom w:val="none" w:sz="0" w:space="0" w:color="auto"/>
                            <w:right w:val="none" w:sz="0" w:space="0" w:color="auto"/>
                          </w:divBdr>
                          <w:divsChild>
                            <w:div w:id="707487102">
                              <w:marLeft w:val="0"/>
                              <w:marRight w:val="0"/>
                              <w:marTop w:val="0"/>
                              <w:marBottom w:val="0"/>
                              <w:divBdr>
                                <w:top w:val="none" w:sz="0" w:space="0" w:color="auto"/>
                                <w:left w:val="none" w:sz="0" w:space="0" w:color="auto"/>
                                <w:bottom w:val="none" w:sz="0" w:space="0" w:color="auto"/>
                                <w:right w:val="none" w:sz="0" w:space="0" w:color="auto"/>
                              </w:divBdr>
                            </w:div>
                            <w:div w:id="898632995">
                              <w:marLeft w:val="0"/>
                              <w:marRight w:val="0"/>
                              <w:marTop w:val="0"/>
                              <w:marBottom w:val="0"/>
                              <w:divBdr>
                                <w:top w:val="none" w:sz="0" w:space="0" w:color="auto"/>
                                <w:left w:val="none" w:sz="0" w:space="0" w:color="auto"/>
                                <w:bottom w:val="none" w:sz="0" w:space="0" w:color="auto"/>
                                <w:right w:val="none" w:sz="0" w:space="0" w:color="auto"/>
                              </w:divBdr>
                            </w:div>
                            <w:div w:id="964115577">
                              <w:marLeft w:val="0"/>
                              <w:marRight w:val="0"/>
                              <w:marTop w:val="0"/>
                              <w:marBottom w:val="0"/>
                              <w:divBdr>
                                <w:top w:val="none" w:sz="0" w:space="0" w:color="auto"/>
                                <w:left w:val="none" w:sz="0" w:space="0" w:color="auto"/>
                                <w:bottom w:val="none" w:sz="0" w:space="0" w:color="auto"/>
                                <w:right w:val="none" w:sz="0" w:space="0" w:color="auto"/>
                              </w:divBdr>
                            </w:div>
                            <w:div w:id="1509710762">
                              <w:marLeft w:val="0"/>
                              <w:marRight w:val="0"/>
                              <w:marTop w:val="0"/>
                              <w:marBottom w:val="0"/>
                              <w:divBdr>
                                <w:top w:val="none" w:sz="0" w:space="0" w:color="auto"/>
                                <w:left w:val="none" w:sz="0" w:space="0" w:color="auto"/>
                                <w:bottom w:val="none" w:sz="0" w:space="0" w:color="auto"/>
                                <w:right w:val="none" w:sz="0" w:space="0" w:color="auto"/>
                              </w:divBdr>
                              <w:divsChild>
                                <w:div w:id="31151633">
                                  <w:marLeft w:val="0"/>
                                  <w:marRight w:val="0"/>
                                  <w:marTop w:val="0"/>
                                  <w:marBottom w:val="0"/>
                                  <w:divBdr>
                                    <w:top w:val="none" w:sz="0" w:space="0" w:color="auto"/>
                                    <w:left w:val="none" w:sz="0" w:space="0" w:color="auto"/>
                                    <w:bottom w:val="none" w:sz="0" w:space="0" w:color="auto"/>
                                    <w:right w:val="none" w:sz="0" w:space="0" w:color="auto"/>
                                  </w:divBdr>
                                </w:div>
                                <w:div w:id="445927057">
                                  <w:marLeft w:val="0"/>
                                  <w:marRight w:val="0"/>
                                  <w:marTop w:val="0"/>
                                  <w:marBottom w:val="0"/>
                                  <w:divBdr>
                                    <w:top w:val="none" w:sz="0" w:space="0" w:color="auto"/>
                                    <w:left w:val="none" w:sz="0" w:space="0" w:color="auto"/>
                                    <w:bottom w:val="none" w:sz="0" w:space="0" w:color="auto"/>
                                    <w:right w:val="none" w:sz="0" w:space="0" w:color="auto"/>
                                  </w:divBdr>
                                  <w:divsChild>
                                    <w:div w:id="1452289111">
                                      <w:marLeft w:val="0"/>
                                      <w:marRight w:val="0"/>
                                      <w:marTop w:val="0"/>
                                      <w:marBottom w:val="0"/>
                                      <w:divBdr>
                                        <w:top w:val="none" w:sz="0" w:space="0" w:color="auto"/>
                                        <w:left w:val="none" w:sz="0" w:space="0" w:color="auto"/>
                                        <w:bottom w:val="none" w:sz="0" w:space="0" w:color="auto"/>
                                        <w:right w:val="none" w:sz="0" w:space="0" w:color="auto"/>
                                      </w:divBdr>
                                    </w:div>
                                  </w:divsChild>
                                </w:div>
                                <w:div w:id="491022379">
                                  <w:marLeft w:val="0"/>
                                  <w:marRight w:val="0"/>
                                  <w:marTop w:val="0"/>
                                  <w:marBottom w:val="0"/>
                                  <w:divBdr>
                                    <w:top w:val="none" w:sz="0" w:space="0" w:color="auto"/>
                                    <w:left w:val="none" w:sz="0" w:space="0" w:color="auto"/>
                                    <w:bottom w:val="none" w:sz="0" w:space="0" w:color="auto"/>
                                    <w:right w:val="none" w:sz="0" w:space="0" w:color="auto"/>
                                  </w:divBdr>
                                </w:div>
                              </w:divsChild>
                            </w:div>
                            <w:div w:id="2138329617">
                              <w:marLeft w:val="0"/>
                              <w:marRight w:val="0"/>
                              <w:marTop w:val="0"/>
                              <w:marBottom w:val="0"/>
                              <w:divBdr>
                                <w:top w:val="none" w:sz="0" w:space="0" w:color="auto"/>
                                <w:left w:val="none" w:sz="0" w:space="0" w:color="auto"/>
                                <w:bottom w:val="none" w:sz="0" w:space="0" w:color="auto"/>
                                <w:right w:val="none" w:sz="0" w:space="0" w:color="auto"/>
                              </w:divBdr>
                            </w:div>
                          </w:divsChild>
                        </w:div>
                        <w:div w:id="3172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5778977">
      <w:bodyDiv w:val="1"/>
      <w:marLeft w:val="0"/>
      <w:marRight w:val="0"/>
      <w:marTop w:val="360"/>
      <w:marBottom w:val="360"/>
      <w:divBdr>
        <w:top w:val="none" w:sz="0" w:space="0" w:color="auto"/>
        <w:left w:val="none" w:sz="0" w:space="0" w:color="auto"/>
        <w:bottom w:val="none" w:sz="0" w:space="0" w:color="auto"/>
        <w:right w:val="none" w:sz="0" w:space="0" w:color="auto"/>
      </w:divBdr>
      <w:divsChild>
        <w:div w:id="425541077">
          <w:marLeft w:val="0"/>
          <w:marRight w:val="0"/>
          <w:marTop w:val="0"/>
          <w:marBottom w:val="0"/>
          <w:divBdr>
            <w:top w:val="none" w:sz="0" w:space="0" w:color="auto"/>
            <w:left w:val="none" w:sz="0" w:space="0" w:color="auto"/>
            <w:bottom w:val="none" w:sz="0" w:space="0" w:color="auto"/>
            <w:right w:val="none" w:sz="0" w:space="0" w:color="auto"/>
          </w:divBdr>
          <w:divsChild>
            <w:div w:id="493836895">
              <w:marLeft w:val="0"/>
              <w:marRight w:val="0"/>
              <w:marTop w:val="0"/>
              <w:marBottom w:val="0"/>
              <w:divBdr>
                <w:top w:val="none" w:sz="0" w:space="0" w:color="auto"/>
                <w:left w:val="none" w:sz="0" w:space="0" w:color="auto"/>
                <w:bottom w:val="none" w:sz="0" w:space="0" w:color="auto"/>
                <w:right w:val="none" w:sz="0" w:space="0" w:color="auto"/>
              </w:divBdr>
              <w:divsChild>
                <w:div w:id="47618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545479">
      <w:bodyDiv w:val="1"/>
      <w:marLeft w:val="0"/>
      <w:marRight w:val="0"/>
      <w:marTop w:val="360"/>
      <w:marBottom w:val="360"/>
      <w:divBdr>
        <w:top w:val="none" w:sz="0" w:space="0" w:color="auto"/>
        <w:left w:val="none" w:sz="0" w:space="0" w:color="auto"/>
        <w:bottom w:val="none" w:sz="0" w:space="0" w:color="auto"/>
        <w:right w:val="none" w:sz="0" w:space="0" w:color="auto"/>
      </w:divBdr>
      <w:divsChild>
        <w:div w:id="1612980755">
          <w:marLeft w:val="0"/>
          <w:marRight w:val="0"/>
          <w:marTop w:val="0"/>
          <w:marBottom w:val="0"/>
          <w:divBdr>
            <w:top w:val="none" w:sz="0" w:space="0" w:color="auto"/>
            <w:left w:val="none" w:sz="0" w:space="0" w:color="auto"/>
            <w:bottom w:val="none" w:sz="0" w:space="0" w:color="auto"/>
            <w:right w:val="none" w:sz="0" w:space="0" w:color="auto"/>
          </w:divBdr>
          <w:divsChild>
            <w:div w:id="916592457">
              <w:marLeft w:val="0"/>
              <w:marRight w:val="0"/>
              <w:marTop w:val="0"/>
              <w:marBottom w:val="0"/>
              <w:divBdr>
                <w:top w:val="none" w:sz="0" w:space="0" w:color="auto"/>
                <w:left w:val="none" w:sz="0" w:space="0" w:color="auto"/>
                <w:bottom w:val="none" w:sz="0" w:space="0" w:color="auto"/>
                <w:right w:val="none" w:sz="0" w:space="0" w:color="auto"/>
              </w:divBdr>
              <w:divsChild>
                <w:div w:id="957761275">
                  <w:marLeft w:val="0"/>
                  <w:marRight w:val="0"/>
                  <w:marTop w:val="0"/>
                  <w:marBottom w:val="0"/>
                  <w:divBdr>
                    <w:top w:val="none" w:sz="0" w:space="0" w:color="auto"/>
                    <w:left w:val="none" w:sz="0" w:space="0" w:color="auto"/>
                    <w:bottom w:val="none" w:sz="0" w:space="0" w:color="auto"/>
                    <w:right w:val="none" w:sz="0" w:space="0" w:color="auto"/>
                  </w:divBdr>
                  <w:divsChild>
                    <w:div w:id="140194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225409">
      <w:bodyDiv w:val="1"/>
      <w:marLeft w:val="0"/>
      <w:marRight w:val="0"/>
      <w:marTop w:val="0"/>
      <w:marBottom w:val="0"/>
      <w:divBdr>
        <w:top w:val="none" w:sz="0" w:space="0" w:color="auto"/>
        <w:left w:val="none" w:sz="0" w:space="0" w:color="auto"/>
        <w:bottom w:val="none" w:sz="0" w:space="0" w:color="auto"/>
        <w:right w:val="none" w:sz="0" w:space="0" w:color="auto"/>
      </w:divBdr>
    </w:div>
    <w:div w:id="2106876263">
      <w:bodyDiv w:val="1"/>
      <w:marLeft w:val="0"/>
      <w:marRight w:val="0"/>
      <w:marTop w:val="0"/>
      <w:marBottom w:val="0"/>
      <w:divBdr>
        <w:top w:val="none" w:sz="0" w:space="0" w:color="auto"/>
        <w:left w:val="none" w:sz="0" w:space="0" w:color="auto"/>
        <w:bottom w:val="none" w:sz="0" w:space="0" w:color="auto"/>
        <w:right w:val="none" w:sz="0" w:space="0" w:color="auto"/>
      </w:divBdr>
    </w:div>
    <w:div w:id="2108773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llaborate.canadabay.nsw.gov.au/ls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8F044-81CC-462E-BF0B-39916C896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416</Words>
  <Characters>2097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Project Y Contributor Pack</vt:lpstr>
    </vt:vector>
  </TitlesOfParts>
  <Company>City of Canada Bay Council</Company>
  <LinksUpToDate>false</LinksUpToDate>
  <CharactersWithSpaces>2508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Y Contributor Pack</dc:title>
  <dc:creator>lwilsonwhatley</dc:creator>
  <cp:lastModifiedBy>Sarah Corry</cp:lastModifiedBy>
  <cp:revision>11</cp:revision>
  <cp:lastPrinted>2017-11-12T23:39:00Z</cp:lastPrinted>
  <dcterms:created xsi:type="dcterms:W3CDTF">2020-08-12T22:51:00Z</dcterms:created>
  <dcterms:modified xsi:type="dcterms:W3CDTF">2020-09-24T06:49:00Z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No">
    <vt:lpwstr/>
  </property>
  <property fmtid="{D5CDD505-2E9C-101B-9397-08002B2CF9AE}" pid="5" name="DWDocPrecis">
    <vt:lpwstr>Project Y Contributor Pack</vt:lpwstr>
  </property>
  <property fmtid="{D5CDD505-2E9C-101B-9397-08002B2CF9AE}" pid="6" name="DWDocSetID">
    <vt:lpwstr/>
  </property>
  <property fmtid="{D5CDD505-2E9C-101B-9397-08002B2CF9AE}" pid="7" name="DWDocVersion">
    <vt:i4>1</vt:i4>
  </property>
  <property fmtid="{D5CDD505-2E9C-101B-9397-08002B2CF9AE}" pid="8" name="DWDocClassId">
    <vt:lpwstr/>
  </property>
  <property fmtid="{D5CDD505-2E9C-101B-9397-08002B2CF9AE}" pid="9" name="DWDocType">
    <vt:lpwstr/>
  </property>
</Properties>
</file>